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A1" w:rsidRDefault="00913AA1">
      <w:pPr>
        <w:widowControl w:val="0"/>
        <w:autoSpaceDE w:val="0"/>
        <w:autoSpaceDN w:val="0"/>
        <w:adjustRightInd w:val="0"/>
        <w:rPr>
          <w:rFonts w:ascii="Calibri" w:hAnsi="Calibri" w:cs="Calibri"/>
        </w:rPr>
      </w:pPr>
      <w:r>
        <w:rPr>
          <w:rFonts w:ascii="Calibri" w:hAnsi="Calibri" w:cs="Calibri"/>
        </w:rPr>
        <w:t xml:space="preserve">Документ предоставлен </w:t>
      </w:r>
      <w:r>
        <w:rPr>
          <w:rFonts w:ascii="Calibri" w:hAnsi="Calibri" w:cs="Calibri"/>
          <w:color w:val="0000FF"/>
        </w:rPr>
        <w:t>КонсультантПлюс</w:t>
      </w:r>
      <w:r>
        <w:rPr>
          <w:rFonts w:ascii="Calibri" w:hAnsi="Calibri" w:cs="Calibri"/>
        </w:rPr>
        <w:br/>
      </w:r>
    </w:p>
    <w:p w:rsidR="00913AA1" w:rsidRDefault="00913AA1">
      <w:pPr>
        <w:widowControl w:val="0"/>
        <w:autoSpaceDE w:val="0"/>
        <w:autoSpaceDN w:val="0"/>
        <w:adjustRightInd w:val="0"/>
        <w:ind w:firstLine="540"/>
        <w:jc w:val="both"/>
        <w:outlineLvl w:val="0"/>
        <w:rPr>
          <w:rFonts w:ascii="Calibri" w:hAnsi="Calibri" w:cs="Calibri"/>
        </w:rPr>
      </w:pPr>
    </w:p>
    <w:p w:rsidR="00913AA1" w:rsidRDefault="00913AA1">
      <w:pPr>
        <w:widowControl w:val="0"/>
        <w:autoSpaceDE w:val="0"/>
        <w:autoSpaceDN w:val="0"/>
        <w:adjustRightInd w:val="0"/>
        <w:jc w:val="right"/>
        <w:rPr>
          <w:rFonts w:ascii="Calibri" w:hAnsi="Calibri" w:cs="Calibri"/>
        </w:rPr>
      </w:pPr>
      <w:r>
        <w:rPr>
          <w:rFonts w:ascii="Calibri" w:hAnsi="Calibri" w:cs="Calibri"/>
        </w:rPr>
        <w:t>Изменения за последний месяц</w:t>
      </w:r>
    </w:p>
    <w:p w:rsidR="00913AA1" w:rsidRDefault="00913AA1">
      <w:pPr>
        <w:widowControl w:val="0"/>
        <w:pBdr>
          <w:top w:val="single" w:sz="6" w:space="0" w:color="auto"/>
        </w:pBdr>
        <w:autoSpaceDE w:val="0"/>
        <w:autoSpaceDN w:val="0"/>
        <w:adjustRightInd w:val="0"/>
        <w:spacing w:before="100" w:after="100"/>
        <w:rPr>
          <w:rFonts w:ascii="Calibri" w:hAnsi="Calibri" w:cs="Calibri"/>
          <w:sz w:val="2"/>
          <w:szCs w:val="2"/>
        </w:rPr>
      </w:pPr>
    </w:p>
    <w:p w:rsidR="00913AA1" w:rsidRDefault="00913AA1">
      <w:pPr>
        <w:widowControl w:val="0"/>
        <w:autoSpaceDE w:val="0"/>
        <w:autoSpaceDN w:val="0"/>
        <w:adjustRightInd w:val="0"/>
        <w:jc w:val="right"/>
        <w:rPr>
          <w:rFonts w:ascii="Calibri" w:hAnsi="Calibri" w:cs="Calibri"/>
        </w:rPr>
      </w:pPr>
      <w:r>
        <w:rPr>
          <w:rFonts w:ascii="Calibri" w:hAnsi="Calibri" w:cs="Calibri"/>
        </w:rPr>
        <w:t>КонсультантПлюс, 20.11.2014</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rPr>
          <w:rFonts w:ascii="Calibri" w:hAnsi="Calibri" w:cs="Calibri"/>
          <w:b/>
          <w:bCs/>
        </w:rPr>
      </w:pPr>
      <w:r>
        <w:rPr>
          <w:rFonts w:ascii="Calibri" w:hAnsi="Calibri" w:cs="Calibri"/>
          <w:b/>
          <w:bCs/>
        </w:rPr>
        <w:t>ПУТЕВОДИТЕЛЬ ПО КАДРОВЫМ ВОПРОСАМ</w:t>
      </w:r>
    </w:p>
    <w:p w:rsidR="00913AA1" w:rsidRDefault="00913AA1">
      <w:pPr>
        <w:widowControl w:val="0"/>
        <w:autoSpaceDE w:val="0"/>
        <w:autoSpaceDN w:val="0"/>
        <w:adjustRightInd w:val="0"/>
        <w:jc w:val="center"/>
        <w:rPr>
          <w:rFonts w:ascii="Calibri" w:hAnsi="Calibri" w:cs="Calibri"/>
          <w:b/>
          <w:bCs/>
        </w:rPr>
      </w:pPr>
    </w:p>
    <w:p w:rsidR="00913AA1" w:rsidRDefault="00913AA1">
      <w:pPr>
        <w:widowControl w:val="0"/>
        <w:autoSpaceDE w:val="0"/>
        <w:autoSpaceDN w:val="0"/>
        <w:adjustRightInd w:val="0"/>
        <w:jc w:val="center"/>
        <w:rPr>
          <w:rFonts w:ascii="Calibri" w:hAnsi="Calibri" w:cs="Calibri"/>
          <w:b/>
          <w:bCs/>
        </w:rPr>
      </w:pPr>
      <w:r>
        <w:rPr>
          <w:rFonts w:ascii="Calibri" w:hAnsi="Calibri" w:cs="Calibri"/>
          <w:b/>
          <w:bCs/>
        </w:rPr>
        <w:t>ОХРАНА ТРУДА. НЕСЧАСТНЫЙ СЛУЧАЙ НА ПРОИЗВОДСТВЕ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Что такое несчастный случай на производстве? Какие несчастные случаи должен расследовать работодатель?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Обязанности работника при несчастном случае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Обязанности работодателя при несчастном случае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Извещение о несчастном случае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Формирование комиссии по расследованию несчастного случая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Сроки расследования несчастных случаев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Порядок расследования несчастных случаев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Участие пострадавшего (его представителей) в расследовании несчастного случая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Квалификация несчастных случаев (связанные с производством и не связанные с производством)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Оформление результатов расследования несчастного случая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Сроки хранения материалов расследования несчастного случая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Учет несчастных случаев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Направление информации заинтересованным лицам и организациям по окончании расследования несчастного случая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Выплаты работникам, пострадавшим при несчастном случае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Ответственность работодателя при несчастном случае на производстве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0" w:name="Par25"/>
      <w:bookmarkEnd w:id="0"/>
      <w:r>
        <w:rPr>
          <w:rFonts w:ascii="Calibri" w:hAnsi="Calibri" w:cs="Calibri"/>
          <w:b/>
          <w:bCs/>
        </w:rPr>
        <w:t>ЧТО ТАКОЕ НЕСЧАСТНЫЙ СЛУЧАЙ НА ПРОИЗВОДСТВЕ?</w:t>
      </w:r>
    </w:p>
    <w:p w:rsidR="00913AA1" w:rsidRDefault="00913AA1">
      <w:pPr>
        <w:widowControl w:val="0"/>
        <w:autoSpaceDE w:val="0"/>
        <w:autoSpaceDN w:val="0"/>
        <w:adjustRightInd w:val="0"/>
        <w:jc w:val="center"/>
        <w:rPr>
          <w:rFonts w:ascii="Calibri" w:hAnsi="Calibri" w:cs="Calibri"/>
        </w:rPr>
      </w:pPr>
      <w:r>
        <w:rPr>
          <w:rFonts w:ascii="Calibri" w:hAnsi="Calibri" w:cs="Calibri"/>
          <w:b/>
          <w:bCs/>
        </w:rPr>
        <w:t>КАКИЕ НЕСЧАСТНЫЕ СЛУЧАИ ДОЛЖЕН РАССЛЕДОВАТЬ РАБОТОДАТЕЛЬ?</w:t>
      </w: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Несчастный случай на производстве - это событие, в результате которого работник погиб или получил повреждение здоровья при выполнении трудовых обязанностей или работ в интересах работодателя (ч. 1 ст. 227 ТК РФ, абз. 10 ст. 3 Федерального закона от 24.07.1998 N 125-ФЗ, ч. 3 п. 3 Положения об особенностях расследования несчастных случаев, утвержденного Постановлением Минтруда России от 24.10.2002 N 73, далее - Положение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трудовом законодательстве помимо понятия "несчастный случай на производстве" есть понятие "несчастный случай, не связанный с производством" (ч. 6 ст. 229.2 ТК РФ). Подробнее об этом см. раздел "Квалификация несчастных случаев (связанные с производством и не связанные с производством)"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Установить, связан несчастный случай с производством или нет, по условиям ст. 229.2 ТК РФ вправе только комиссия в ходе расследования, которое должен организовать работодатель (абз. 6 ст. 228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Рассмотрим, какие именно несчастные случаи должен расследовать работодатель.</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 условиям ст. 227 ТК РФ расследованию подлежат несчастные случаи, которые имеют следующие признаки: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пострадавший - это работник или иное лицо, участвующее в производственной деятельности работодателя, в том числе то, которое подлежит обязательному социальному страхованию от несчастных случаев на производстве и профессиональных заболеваний (ч. 1, 2 ст. 227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2) происшедшее событие указано в перечне событий, которые квалифицируются как </w:t>
      </w:r>
      <w:r>
        <w:rPr>
          <w:rFonts w:ascii="Calibri" w:hAnsi="Calibri" w:cs="Calibri"/>
        </w:rPr>
        <w:lastRenderedPageBreak/>
        <w:t>несчастные случаи (ч. 3 ст. 227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обстоятельства происшедшего события (время, место и др.) соответствуют обстоятельствам, перечисленным в ч. 3 ст. 227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4) результат происшедшего события - одно из последствий, указанных в абз. 1 ч. 3 ст. 227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 том, что обязательное наличие этих признаков требуется для правильной квалификации несчастного случая, сказано и в п. 9 Постановления Пленума Верховного Суда РФ от 10.03.2011 N 2 "О применении судами законодательства об обязательном социальном страховании от несчастных случаев на производстве и профессиональных заболеваний".</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rPr>
        <w:t>Критерии признания события несчастным случаем, который необходимо расследовать</w:t>
      </w:r>
    </w:p>
    <w:p w:rsidR="00913AA1" w:rsidRDefault="00913AA1">
      <w:pPr>
        <w:widowControl w:val="0"/>
        <w:autoSpaceDE w:val="0"/>
        <w:autoSpaceDN w:val="0"/>
        <w:adjustRightInd w:val="0"/>
        <w:ind w:firstLine="540"/>
        <w:jc w:val="both"/>
        <w:rPr>
          <w:rFonts w:ascii="Calibri" w:hAnsi="Calibri" w:cs="Calibri"/>
        </w:rPr>
        <w:sectPr w:rsidR="00913AA1" w:rsidSect="00997C8A">
          <w:pgSz w:w="11906" w:h="16838"/>
          <w:pgMar w:top="1134" w:right="850" w:bottom="1134" w:left="1701" w:header="708" w:footer="708" w:gutter="0"/>
          <w:cols w:space="708"/>
          <w:docGrid w:linePitch="360"/>
        </w:sectPr>
      </w:pPr>
    </w:p>
    <w:p w:rsidR="00913AA1" w:rsidRDefault="00913AA1">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99"/>
        <w:gridCol w:w="2315"/>
        <w:gridCol w:w="2794"/>
        <w:gridCol w:w="2916"/>
      </w:tblGrid>
      <w:tr w:rsidR="00913AA1">
        <w:tc>
          <w:tcPr>
            <w:tcW w:w="2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Категории пострадавших лиц</w:t>
            </w:r>
          </w:p>
        </w:tc>
        <w:tc>
          <w:tcPr>
            <w:tcW w:w="2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Повреждения здоровья, полученные в результате происшедшего события (ч. 3 ст. 227 ТК РФ)</w:t>
            </w:r>
          </w:p>
        </w:tc>
        <w:tc>
          <w:tcPr>
            <w:tcW w:w="2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Последствия происшедшего события для пострадавшего (ч. 3 ст. 227 ТК РФ)</w:t>
            </w:r>
          </w:p>
        </w:tc>
        <w:tc>
          <w:tcPr>
            <w:tcW w:w="2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Время, место и иные обстоятельства несчастного случая (ч. 3 ст. 227 ТК РФ, п. 3 Положения о расследовании несчастных случаев, п. 6 письма Минтруда России от 14.02.2013 N 14-2-291)</w:t>
            </w:r>
          </w:p>
        </w:tc>
      </w:tr>
      <w:tr w:rsidR="00913AA1">
        <w:tc>
          <w:tcPr>
            <w:tcW w:w="2599"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Работники, с которыми заключен трудовой договор (в том числе совместители, надомники) (ч. 1, 2 ст. 227 ТК РФ)</w:t>
            </w:r>
          </w:p>
        </w:tc>
        <w:tc>
          <w:tcPr>
            <w:tcW w:w="2315"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1. Увечье или травма (в том числе причиненные пострадавшему другими лицами).</w:t>
            </w:r>
          </w:p>
          <w:p w:rsidR="00913AA1" w:rsidRDefault="00913AA1">
            <w:pPr>
              <w:widowControl w:val="0"/>
              <w:autoSpaceDE w:val="0"/>
              <w:autoSpaceDN w:val="0"/>
              <w:adjustRightInd w:val="0"/>
              <w:rPr>
                <w:rFonts w:ascii="Calibri" w:hAnsi="Calibri" w:cs="Calibri"/>
              </w:rPr>
            </w:pPr>
          </w:p>
        </w:tc>
        <w:tc>
          <w:tcPr>
            <w:tcW w:w="2794"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1. Необходимость перевода на другую работу. Это подтверждается медицинским заключением, выданным в установленном порядке (ч. 1 ст. 230 ТК РФ).</w:t>
            </w:r>
          </w:p>
        </w:tc>
        <w:tc>
          <w:tcPr>
            <w:tcW w:w="2916"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Несчастный случай произошел с пострадавшим:</w:t>
            </w:r>
          </w:p>
          <w:p w:rsidR="00913AA1" w:rsidRDefault="00913AA1">
            <w:pPr>
              <w:widowControl w:val="0"/>
              <w:autoSpaceDE w:val="0"/>
              <w:autoSpaceDN w:val="0"/>
              <w:adjustRightInd w:val="0"/>
              <w:rPr>
                <w:rFonts w:ascii="Calibri" w:hAnsi="Calibri" w:cs="Calibri"/>
              </w:rPr>
            </w:pPr>
            <w:r>
              <w:rPr>
                <w:rFonts w:ascii="Calibri" w:hAnsi="Calibri" w:cs="Calibri"/>
              </w:rPr>
              <w:t>1) в рабочее время на территории работодателя либо за ее пределами при выполнении работы, в том числе:</w:t>
            </w:r>
          </w:p>
          <w:p w:rsidR="00913AA1" w:rsidRDefault="00913AA1">
            <w:pPr>
              <w:widowControl w:val="0"/>
              <w:autoSpaceDE w:val="0"/>
              <w:autoSpaceDN w:val="0"/>
              <w:adjustRightInd w:val="0"/>
              <w:rPr>
                <w:rFonts w:ascii="Calibri" w:hAnsi="Calibri" w:cs="Calibri"/>
              </w:rPr>
            </w:pPr>
            <w:r>
              <w:rPr>
                <w:rFonts w:ascii="Calibri" w:hAnsi="Calibri" w:cs="Calibri"/>
              </w:rPr>
              <w:t>- во время перерывов в работе;</w:t>
            </w:r>
          </w:p>
        </w:tc>
      </w:tr>
      <w:tr w:rsidR="00913AA1">
        <w:trPr>
          <w:trHeight w:val="7974"/>
        </w:trPr>
        <w:tc>
          <w:tcPr>
            <w:tcW w:w="2599"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lastRenderedPageBreak/>
              <w:t>Лица, с которыми заключен гражданско-</w:t>
            </w:r>
          </w:p>
          <w:p w:rsidR="00913AA1" w:rsidRDefault="00913AA1">
            <w:pPr>
              <w:widowControl w:val="0"/>
              <w:autoSpaceDE w:val="0"/>
              <w:autoSpaceDN w:val="0"/>
              <w:adjustRightInd w:val="0"/>
              <w:rPr>
                <w:rFonts w:ascii="Calibri" w:hAnsi="Calibri" w:cs="Calibri"/>
              </w:rPr>
            </w:pPr>
            <w:r>
              <w:rPr>
                <w:rFonts w:ascii="Calibri" w:hAnsi="Calibri" w:cs="Calibri"/>
              </w:rPr>
              <w:t>правовой договор, по условиям которого они подлежат обязательному социальному страхованию от несчастных случаев на производстве и профессиональных заболеваний (ч. 1</w:t>
            </w:r>
          </w:p>
          <w:p w:rsidR="00913AA1" w:rsidRDefault="00913AA1">
            <w:pPr>
              <w:widowControl w:val="0"/>
              <w:autoSpaceDE w:val="0"/>
              <w:autoSpaceDN w:val="0"/>
              <w:adjustRightInd w:val="0"/>
              <w:rPr>
                <w:rFonts w:ascii="Calibri" w:hAnsi="Calibri" w:cs="Calibri"/>
              </w:rPr>
            </w:pPr>
            <w:r>
              <w:rPr>
                <w:rFonts w:ascii="Calibri" w:hAnsi="Calibri" w:cs="Calibri"/>
              </w:rPr>
              <w:t>ст. 227 ТК РФ, п. 1 ст. 5 Федерального закона от 24.07.1998 N 125-ФЗ)</w:t>
            </w:r>
          </w:p>
        </w:tc>
        <w:tc>
          <w:tcPr>
            <w:tcW w:w="2315"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2. Повреждения, полученные вследствие взрывов, аварий.</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3. Поражения, причиненные конструкциями разрушенного здания, сооружения.</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4. Поражение электрическим током, молнией, излучением.</w:t>
            </w:r>
          </w:p>
        </w:tc>
        <w:tc>
          <w:tcPr>
            <w:tcW w:w="2794"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2. Временная или стойкая утрата трудоспособности. Продолжительность нетрудоспособности должна быть не менее 1 дня (ч. 1 ст. 230 ТК РФ).</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3. Смерть</w:t>
            </w:r>
          </w:p>
        </w:tc>
        <w:tc>
          <w:tcPr>
            <w:tcW w:w="2916"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 при подготовке инструментов и одежды для выполнения работы, а также приведения их в порядок после окончания работы;</w:t>
            </w:r>
          </w:p>
          <w:p w:rsidR="00913AA1" w:rsidRDefault="00913AA1">
            <w:pPr>
              <w:widowControl w:val="0"/>
              <w:autoSpaceDE w:val="0"/>
              <w:autoSpaceDN w:val="0"/>
              <w:adjustRightInd w:val="0"/>
              <w:rPr>
                <w:rFonts w:ascii="Calibri" w:hAnsi="Calibri" w:cs="Calibri"/>
              </w:rPr>
            </w:pPr>
            <w:r>
              <w:rPr>
                <w:rFonts w:ascii="Calibri" w:hAnsi="Calibri" w:cs="Calibri"/>
              </w:rPr>
              <w:t>- при выполнении других предусмотренных правилами внутреннего трудового распорядка действий перед началом и после окончания работы;</w:t>
            </w:r>
          </w:p>
          <w:p w:rsidR="00913AA1" w:rsidRDefault="00913AA1">
            <w:pPr>
              <w:widowControl w:val="0"/>
              <w:autoSpaceDE w:val="0"/>
              <w:autoSpaceDN w:val="0"/>
              <w:adjustRightInd w:val="0"/>
              <w:rPr>
                <w:rFonts w:ascii="Calibri" w:hAnsi="Calibri" w:cs="Calibri"/>
              </w:rPr>
            </w:pPr>
            <w:r>
              <w:rPr>
                <w:rFonts w:ascii="Calibri" w:hAnsi="Calibri" w:cs="Calibri"/>
              </w:rPr>
              <w:t>- при выполнении сверхурочной работы, при работе в выходные и нерабочие праздничные дни;</w:t>
            </w:r>
          </w:p>
          <w:p w:rsidR="00913AA1" w:rsidRDefault="00913AA1">
            <w:pPr>
              <w:widowControl w:val="0"/>
              <w:autoSpaceDE w:val="0"/>
              <w:autoSpaceDN w:val="0"/>
              <w:adjustRightInd w:val="0"/>
              <w:rPr>
                <w:rFonts w:ascii="Calibri" w:hAnsi="Calibri" w:cs="Calibri"/>
              </w:rPr>
            </w:pPr>
          </w:p>
        </w:tc>
      </w:tr>
      <w:tr w:rsidR="00913AA1">
        <w:trPr>
          <w:trHeight w:val="5837"/>
        </w:trPr>
        <w:tc>
          <w:tcPr>
            <w:tcW w:w="2599"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lastRenderedPageBreak/>
              <w:t>Иные лица, участвующие в производственной деятельности работодателя:</w:t>
            </w:r>
          </w:p>
          <w:p w:rsidR="00913AA1" w:rsidRDefault="00913AA1">
            <w:pPr>
              <w:widowControl w:val="0"/>
              <w:autoSpaceDE w:val="0"/>
              <w:autoSpaceDN w:val="0"/>
              <w:adjustRightInd w:val="0"/>
              <w:rPr>
                <w:rFonts w:ascii="Calibri" w:hAnsi="Calibri" w:cs="Calibri"/>
              </w:rPr>
            </w:pPr>
            <w:r>
              <w:rPr>
                <w:rFonts w:ascii="Calibri" w:hAnsi="Calibri" w:cs="Calibri"/>
              </w:rPr>
              <w:t>- с которыми заключен ученический договор (абз. 2 ч. 2 ст. 227 ТК РФ);</w:t>
            </w:r>
          </w:p>
          <w:p w:rsidR="00913AA1" w:rsidRDefault="00913AA1">
            <w:pPr>
              <w:widowControl w:val="0"/>
              <w:autoSpaceDE w:val="0"/>
              <w:autoSpaceDN w:val="0"/>
              <w:adjustRightInd w:val="0"/>
              <w:rPr>
                <w:rFonts w:ascii="Calibri" w:hAnsi="Calibri" w:cs="Calibri"/>
              </w:rPr>
            </w:pPr>
            <w:r>
              <w:rPr>
                <w:rFonts w:ascii="Calibri" w:hAnsi="Calibri" w:cs="Calibri"/>
              </w:rPr>
              <w:t>- которые проходят производственную практику (абз. 3 ч. 2 ст. 227 ТК РФ);</w:t>
            </w:r>
          </w:p>
          <w:p w:rsidR="00913AA1" w:rsidRDefault="00913AA1">
            <w:pPr>
              <w:widowControl w:val="0"/>
              <w:autoSpaceDE w:val="0"/>
              <w:autoSpaceDN w:val="0"/>
              <w:adjustRightInd w:val="0"/>
              <w:rPr>
                <w:rFonts w:ascii="Calibri" w:hAnsi="Calibri" w:cs="Calibri"/>
              </w:rPr>
            </w:pPr>
            <w:r>
              <w:rPr>
                <w:rFonts w:ascii="Calibri" w:hAnsi="Calibri" w:cs="Calibri"/>
              </w:rPr>
              <w:t>- которым производственная деятельность</w:t>
            </w:r>
          </w:p>
        </w:tc>
        <w:tc>
          <w:tcPr>
            <w:tcW w:w="2315"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5. Повреждения, полученные в результате стихийных бедствий и других чрезвычайных обстоятельств.</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6. Иные повреждения здоровья, вызванные воздействием внешних факторов.</w:t>
            </w:r>
          </w:p>
          <w:p w:rsidR="00913AA1" w:rsidRDefault="00913AA1">
            <w:pPr>
              <w:widowControl w:val="0"/>
              <w:autoSpaceDE w:val="0"/>
              <w:autoSpaceDN w:val="0"/>
              <w:adjustRightInd w:val="0"/>
              <w:rPr>
                <w:rFonts w:ascii="Calibri" w:hAnsi="Calibri" w:cs="Calibri"/>
              </w:rPr>
            </w:pPr>
          </w:p>
        </w:tc>
        <w:tc>
          <w:tcPr>
            <w:tcW w:w="2794"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2916"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2) во время следования на работу или с работы на транспорте, предоставленном работодателем, либо на личном транспорте, но по распоряжению работодателя или по взаимному соглашению, закрепленному в трудовом договоре;</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3) при следовании в служебную</w:t>
            </w:r>
          </w:p>
        </w:tc>
      </w:tr>
      <w:tr w:rsidR="00913AA1">
        <w:trPr>
          <w:trHeight w:val="5606"/>
        </w:trPr>
        <w:tc>
          <w:tcPr>
            <w:tcW w:w="2599"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lastRenderedPageBreak/>
              <w:t>рекомендована в качестве трудовой терапии по медицинским показаниям (абз. 4 ч. 2 ст. 227 ТК РФ);</w:t>
            </w:r>
          </w:p>
          <w:p w:rsidR="00913AA1" w:rsidRDefault="00913AA1">
            <w:pPr>
              <w:widowControl w:val="0"/>
              <w:autoSpaceDE w:val="0"/>
              <w:autoSpaceDN w:val="0"/>
              <w:adjustRightInd w:val="0"/>
              <w:rPr>
                <w:rFonts w:ascii="Calibri" w:hAnsi="Calibri" w:cs="Calibri"/>
              </w:rPr>
            </w:pPr>
            <w:r>
              <w:rPr>
                <w:rFonts w:ascii="Calibri" w:hAnsi="Calibri" w:cs="Calibri"/>
              </w:rPr>
              <w:t>- из числа осужденных к лишению свободы, которых привлекают к труду (абз. 5 ч. 2 ст. 227 ТК РФ);</w:t>
            </w:r>
          </w:p>
          <w:p w:rsidR="00913AA1" w:rsidRDefault="00913AA1">
            <w:pPr>
              <w:widowControl w:val="0"/>
              <w:autoSpaceDE w:val="0"/>
              <w:autoSpaceDN w:val="0"/>
              <w:adjustRightInd w:val="0"/>
              <w:rPr>
                <w:rFonts w:ascii="Calibri" w:hAnsi="Calibri" w:cs="Calibri"/>
              </w:rPr>
            </w:pPr>
            <w:r>
              <w:rPr>
                <w:rFonts w:ascii="Calibri" w:hAnsi="Calibri" w:cs="Calibri"/>
              </w:rPr>
              <w:t>- которых привлекают к выполнению</w:t>
            </w:r>
          </w:p>
        </w:tc>
        <w:tc>
          <w:tcPr>
            <w:tcW w:w="2315"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7. Тепловой удар.</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8. Ожог или обморожение.</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9. Утопление</w:t>
            </w:r>
          </w:p>
        </w:tc>
        <w:tc>
          <w:tcPr>
            <w:tcW w:w="2794"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2916"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командировку и обратно, во время служебных поездок на общественном и служебном транспорте;</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4) при следовании по распоряжению работодателя к месту выполнения работы или поручения, в том числе пешком;</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5) во время междусменного</w:t>
            </w:r>
          </w:p>
        </w:tc>
      </w:tr>
      <w:tr w:rsidR="00913AA1">
        <w:trPr>
          <w:trHeight w:val="5349"/>
        </w:trPr>
        <w:tc>
          <w:tcPr>
            <w:tcW w:w="2599"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lastRenderedPageBreak/>
              <w:t>общественно-полезных работ (абз. 6 ч. 2 ст. 227 ТК РФ);</w:t>
            </w:r>
          </w:p>
          <w:p w:rsidR="00913AA1" w:rsidRDefault="00913AA1">
            <w:pPr>
              <w:widowControl w:val="0"/>
              <w:autoSpaceDE w:val="0"/>
              <w:autoSpaceDN w:val="0"/>
              <w:adjustRightInd w:val="0"/>
              <w:rPr>
                <w:rFonts w:ascii="Calibri" w:hAnsi="Calibri" w:cs="Calibri"/>
              </w:rPr>
            </w:pPr>
            <w:r>
              <w:rPr>
                <w:rFonts w:ascii="Calibri" w:hAnsi="Calibri" w:cs="Calibri"/>
              </w:rPr>
              <w:t>- которые являются членами производственных кооперативов или крестьянских (фермерских) хозяйств и лично участвуют в их деятельности (абз. 7 ч. 2 ст. 227 ТК РФ)</w:t>
            </w:r>
          </w:p>
        </w:tc>
        <w:tc>
          <w:tcPr>
            <w:tcW w:w="231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279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2916"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отдыха при вахтовом методе работы;</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6) во время</w:t>
            </w:r>
          </w:p>
          <w:p w:rsidR="00913AA1" w:rsidRDefault="00913AA1">
            <w:pPr>
              <w:widowControl w:val="0"/>
              <w:autoSpaceDE w:val="0"/>
              <w:autoSpaceDN w:val="0"/>
              <w:adjustRightInd w:val="0"/>
              <w:rPr>
                <w:rFonts w:ascii="Calibri" w:hAnsi="Calibri" w:cs="Calibri"/>
              </w:rPr>
            </w:pPr>
            <w:r>
              <w:rPr>
                <w:rFonts w:ascii="Calibri" w:hAnsi="Calibri" w:cs="Calibri"/>
              </w:rPr>
              <w:t>междусменного отдыха водителя-сменщика, проводника, члена бригады почтового вагона и т.п.;</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7) при совершении других действий, предусмотренных трудовым договором или совершаемых в интересах работодателя, в том числе по предотвращению катастрофы, аварии, несчастного случая или ликвидации их последствий</w:t>
            </w:r>
          </w:p>
        </w:tc>
      </w:tr>
      <w:tr w:rsidR="00913AA1">
        <w:tc>
          <w:tcPr>
            <w:tcW w:w="2599"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Лица, которые в интересах работодателя участвуют в работах по предотвращению катастроф, аварий и</w:t>
            </w:r>
          </w:p>
          <w:p w:rsidR="00913AA1" w:rsidRDefault="00913AA1">
            <w:pPr>
              <w:widowControl w:val="0"/>
              <w:autoSpaceDE w:val="0"/>
              <w:autoSpaceDN w:val="0"/>
              <w:adjustRightInd w:val="0"/>
              <w:rPr>
                <w:rFonts w:ascii="Calibri" w:hAnsi="Calibri" w:cs="Calibri"/>
              </w:rPr>
            </w:pPr>
            <w:r>
              <w:rPr>
                <w:rFonts w:ascii="Calibri" w:hAnsi="Calibri" w:cs="Calibri"/>
              </w:rPr>
              <w:t>т.п. или ликвидации их последствий (ч. 2 ст. 227 ТК РФ)</w:t>
            </w:r>
          </w:p>
        </w:tc>
        <w:tc>
          <w:tcPr>
            <w:tcW w:w="23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279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291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r>
    </w:tbl>
    <w:p w:rsidR="00913AA1" w:rsidRDefault="00913AA1">
      <w:pPr>
        <w:widowControl w:val="0"/>
        <w:autoSpaceDE w:val="0"/>
        <w:autoSpaceDN w:val="0"/>
        <w:adjustRightInd w:val="0"/>
        <w:jc w:val="both"/>
        <w:rPr>
          <w:rFonts w:ascii="Calibri" w:hAnsi="Calibri" w:cs="Calibri"/>
        </w:rPr>
        <w:sectPr w:rsidR="00913AA1">
          <w:pgSz w:w="16838" w:h="11905" w:orient="landscape"/>
          <w:pgMar w:top="1701" w:right="1134" w:bottom="850" w:left="1134" w:header="720" w:footer="720" w:gutter="0"/>
          <w:cols w:space="720"/>
          <w:noEndnote/>
        </w:sect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1" w:name="Par106"/>
      <w:bookmarkEnd w:id="1"/>
      <w:r>
        <w:rPr>
          <w:rFonts w:ascii="Calibri" w:hAnsi="Calibri" w:cs="Calibri"/>
          <w:b/>
          <w:bCs/>
        </w:rPr>
        <w:t>ОБЯЗАННОСТИ РАБОТНИКА ПРИ НЕСЧАСТНОМ СЛУЧАЕ НА ПРОИЗВОДСТВЕ</w:t>
      </w: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 каждом несчастном случае на производстве работник обязан немедленно сообщить своему непосредственному или вышестоящему руководителю. Это установлено абз. 5 ст. 214 ТК РФ, п. 4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Однако в упомянутых нормах не регламентирован порядок действий работника при уведомлении работодателя. Работодатель может сам определить такой порядок в локальном нормативном акте (абз. 7 ч. 1 ст. 22 ТК РФ), например, в инструкции по охране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Подобную инструкцию разрабатывают для работника исходя из его должности (профессии) (п. 5.1 Методических рекомендаций по разработке государственных нормативных требований охраны труда, утвержденных Постановлением Минтруда России от 17.12.2002 N 80; далее - Методические рекомендации). Разрабатывает инструкцию, как правило, начальник службы охраны труда, а утверждает руководитель организации (п. 5.4 Методических рекомендаций).</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Работник должен быть ознакомлен с инструкцией по охране труда под подпись (абз. 22 ч. 2 ст. 212 ТК РФ). Она может быть выдана работнику на руки для изучения при первичном инструктаже либо вывешена на рабочем или в ином месте, доступном для работника (п. 5.10 Методических рекомендаций). Факт выдачи инструкции работнику отражается в соответствующем журнале, форма которого приведена в Приложении N 10 к Методическим рекомендациям.</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Таким образом, если в инструкции определен порядок действий работника, ему следует действовать так, как она предписывает.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же работодатель не определил процедуру извещения в локальном нормативном акте, работник может сообщить о несчастном случае в любой форме, с учетом обстоятельств и возможных последствий произошедшего. Это означает, что при риске скорого наступления аварийной или чрезвычайной ситуации, когда необходимы неотложные меры для ее предотвращения, работник должен проинформировать работодателя лично или по телефону. При отсутствии угрозы чрезвычайных последствий работник может направить работодателю письменное сообщение (например, в виде докладной записки).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2" w:name="Par117"/>
      <w:bookmarkEnd w:id="2"/>
      <w:r>
        <w:rPr>
          <w:rFonts w:ascii="Calibri" w:hAnsi="Calibri" w:cs="Calibri"/>
          <w:b/>
          <w:bCs/>
        </w:rPr>
        <w:t>ОБЯЗАННОСТИ РАБОТОДАТЕЛЯ ПРИ НЕСЧАСТНОМ СЛУЧАЕ</w:t>
      </w:r>
    </w:p>
    <w:p w:rsidR="00913AA1" w:rsidRDefault="00913AA1">
      <w:pPr>
        <w:widowControl w:val="0"/>
        <w:autoSpaceDE w:val="0"/>
        <w:autoSpaceDN w:val="0"/>
        <w:adjustRightInd w:val="0"/>
        <w:jc w:val="center"/>
        <w:rPr>
          <w:rFonts w:ascii="Calibri" w:hAnsi="Calibri" w:cs="Calibri"/>
        </w:rPr>
      </w:pPr>
      <w:r>
        <w:rPr>
          <w:rFonts w:ascii="Calibri" w:hAnsi="Calibri" w:cs="Calibri"/>
          <w:b/>
          <w:bCs/>
        </w:rPr>
        <w:t>НА ПРОИЗВОДСТВЕ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Оказание первой помощи пострадавшему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Получение медицинского заключения о характере полученных работником повреждений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Предотвращение чрезвычайной ситуации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4. Сохранение или фиксация обстановки в месте происшествия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в организации произошел несчастный случай, работодатель должен совершить следующие действия (ст. 228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оказать пострадавшему первую помощь, а при необходимости - доставить в больницу;</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принять необходимые меры для предотвращения аварии или чрезвычайной ситуации;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сохранить обстановку на месте несчастного случая, а если это невозможно - зафиксировать ее;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4) уведомить о происшедшем соответствующие контролирующие органы, а если несчастный случай признан тяжелым или пострадавший умер, сообщить его родственникам. Подробнее об этом см. раздел "Извещение о несчастном случае на производстве"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5) организовать расследование несчастного случая. Подробнее об этом см. раздел "Формирование комиссии по расследованию несчастного случая"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3" w:name="Par132"/>
      <w:bookmarkEnd w:id="3"/>
      <w:r>
        <w:rPr>
          <w:rFonts w:ascii="Calibri" w:hAnsi="Calibri" w:cs="Calibri"/>
          <w:b/>
          <w:bCs/>
        </w:rPr>
        <w:t>1. Оказание первой помощи пострадавшему</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lastRenderedPageBreak/>
        <w:t>Пострадавшему в результате несчастного случая работодатель обязан немедленно оказать первую помощь (абз. 2 ст. 228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Для этих целей в каждой организации должен быть организован пост, укомплектованный аптечкой для оказания первой помощи (ч. 1 ст. 223 ТК РФ). Требования к комплектации аптечки утверждены Приказом Минздравсоцразвития России от 05.03.2011 N 169н.</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работник получил явно тяжелые травмы и ему требуется срочное вмешательство медиков (ч. 1 ст. 35 Федерального закона от 21.11.2011 N 323-ФЗ), рекомендуется вызвать скорую помощь.</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травма пострадавшего позволяет перемещать его (например, при вывихе или растяжении), работодатель может самостоятельно доставить его в медицинское учреждение (абз. 2 ст. 228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Работодатель обязан перевезти пострадавшего в больницу на своем транспорте или за свой счет (ч. 2 ст. 223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Даже если пострадавший чувствует себя удовлетворительно и отказывается от госпитализации, желательно уговорить его обратиться в медицинское учреждение. Это позволит работодателю избежать возможных обвинений в том, что он не выполнил обязанность, предусмотренную абз. 2 ст. 228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медицинском учреждении можно будет определить, какую травму (легкую, тяжелую) получил пострадавший. От этого зависит: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какие контролирующие органы, каких лиц и в какой срок работодатель должен известить о несчастном случае. Подробнее об этом см. раздел "Извещение о несчастном случае на производстве"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состав и численность комиссии по расследованию несчастного случая. Подробнее об этом см. п. 3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срок, в который должно быть проведено расследование несчастного случая (ст. 229.1 ТК РФ). Подробнее об этом см. раздел "Сроки расследования несчастных случаев на производстве" настоящего материала.</w:t>
      </w: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4" w:name="Par147"/>
      <w:bookmarkEnd w:id="4"/>
      <w:r>
        <w:rPr>
          <w:rFonts w:ascii="Calibri" w:hAnsi="Calibri" w:cs="Calibri"/>
          <w:b/>
          <w:bCs/>
        </w:rPr>
        <w:t>2. Получение медицинского заключения о характере полученных работником повреждений</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медицинской организации, куда был доставлен (обратился) пострадавший, работодателю нужно получить медицинское заключение о характере полученных работником повреждений. Его форма (N 315/у) утверждена Приказом Минздравсоцразвития России от 15.04.2005 N 275.</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Медицинское заключение выдается по запросу работодателя (абз. 1 Приложения N 3 к Приказу Минздравсоцразвития России от 15.04.2005 N 275, далее - Приложение N 3). Конкретная форма такого запроса не установлена. Он может быть составлен, например, в виде письма на имя руководителя медицинского учреждения.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Запрос следует подавать:</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медицинскую организацию, куда впервые обратился пострадавший, - если он не был госпитализирован (абз. 1 Приложения N 3);</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медицинскую организацию, где работник проходит лечение, - если он был госпитализирован (абз. 5 Приложения N 3).</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Заключение должно быть выдано работодателю, как только поступит соответствующий запрос (абз. 1 Приложения N 3).</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Врачи скорой и неотложной медицинской помощи не вправе заполнять учетную форму N 315/у (абз. 8 Приложения N 3).</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Впоследствии медицинское заключение приобщается к материалам расследования несчастного случая (абз. 8 ч. 3 ст. 229.2 ТК РФ). На основании заключения работодатель заполняет документы, которые необходимо оформить при несчастном случае. Подробнее об этом см. </w:t>
      </w:r>
      <w:r>
        <w:rPr>
          <w:rFonts w:ascii="Calibri" w:hAnsi="Calibri" w:cs="Calibri"/>
        </w:rPr>
        <w:lastRenderedPageBreak/>
        <w:t>раздел "Извещение о несчастном случае на производстве" и раздел "Оформление результатов расследования несчастного случая"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5" w:name="Par160"/>
      <w:bookmarkEnd w:id="5"/>
      <w:r>
        <w:rPr>
          <w:rFonts w:ascii="Calibri" w:hAnsi="Calibri" w:cs="Calibri"/>
          <w:b/>
          <w:bCs/>
        </w:rPr>
        <w:t>3. Предотвращение чрезвычайной ситуации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в результате несчастного случая может развиться аварийная или иная чрезвычайная ситуация, в которой могут пострадать люди, работодатель обязан принять меры по предотвращению опасных последствий (абз. 16 ч. 2 ст. 212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Порядок действий работодателя в такой ситуации регламентирован Федеральным законом от 21.12.1994 N 68-ФЗ "О защите населения и территорий от чрезвычайных ситуаций природного и техногенного характера" (далее - Закон N 68-ФЗ) и стандартом "ГОСТ Р 22.3.03-94. Безопасность в чрезвычайных ситуациях. Защита населения. Основные положения", принятым и введенным в действие Постановлением Госстандарта РФ от 22.12.1994 N 329 (далее - ГОСТ Р 22.3.03-94).</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Руководствуясь этими нормативными документами, работодатель обязан:</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оповестить работников об угрозе возникновения или о возникновении чрезвычайной ситуации (пп. "з" ст. 14 Закона N 68-ФЗ);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удалить работников за пределы зоны действия опасных для их жизни и здоровья факторов (п. 3.6.2 ГОСТ Р 22.3.03-94);</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локализовать и по возможности нейтрализовать источник опасности (п. 3.6.3 ГОСТ Р 22.3.03-94);</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сообщить об угрозе возникновения или о возникновении чрезвычайной ситуации в специализированные организации (МЧС, полицию, пожарную службу и др.) (пп. "з" ст. 14 Закона N 68-ФЗ, абз. 3 п. 3.9 ГОСТ Р 22.3.03-94). Списки телефонов таких организаций должны располагаться в доступных местах на всей территории работодателя (пп. "г" ст. 14 Закона N 68-ФЗ);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ввести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(аварийно и поисково-спасательных подразделений МЧС, МПС, Минтранса и др.) (п. 1 ст. 4.1, ч. 2 ст. 14 Закона N 68-ФЗ);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установить уровень реагирования (п. 3 ст. 4.1, ч. 2 ст. 14 Закона N 68-ФЗ);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применить дополнительные меры защиты работников организации и других граждан, которые находятся на ее территории (ограничить доступ людей и транспортных средств на опасную территорию, приостановить деятельность организации и др.) (п. 5 ст. 4.1, ч. 2 ст. 14 Закона N 68-ФЗ).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Для предотвращения аварии или устранения ее последствий работодатель может привлечь работников, причем не только в рабочее время, но и сверхурочно (п. 1 ч. 3 ст. 99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Подробнее об этом см. "Путеводитель по кадровым вопросам. Рабочее время".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До начала работ по предотвращению аварийной ситуации с работниками нужно провести целевой инструктаж. Работников следует обучить приемам выполнения аварийно-спасательных и других неотложных работ, а также оснастить необходимыми средствами индивидуальной защиты (например, специальной одеждой, обувью, изолирующими дыхательными приборами для работы в зоне задымления или загазованности) (абз. 7 - 9 ч. 2 ст. 212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Напомним, что целевой инструктаж проводится при выполнении разовых работ, ликвидации последствий аварий, стихийных бедствий, а также при массовых мероприятиях в организации (п. 2.1.7 Приложения к Постановлению Минтруда России, Минобразования России от 13.01.2003 N 1/29).</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Подробнее об этом см. "Путеводитель по кадровым вопросам. Охрана труда. Организация охраны труда".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в организации не хватает работников или нет специалистов, обладающих необходимой квалификацией для предупреждения аварии или устранения ее последствий (например, специалистов по ремонту сложного оборудования, управлению механизмами), работодатель вправе привлечь посторонних лиц по срочному трудовому договору (абз. 5 ч. 2 ст. 59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lastRenderedPageBreak/>
        <w:t>Отметим, что в этом случае окончание срока договора будет определяться обстоятельствами, которые были вызваны конкретной (чрезвычайной) ситуацией. С устранением этих обстоятельств закончится и срок договора (ч. 2 ст. 58, абз. 5 ч. 2 ст. 59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6" w:name="Par182"/>
      <w:bookmarkEnd w:id="6"/>
      <w:r>
        <w:rPr>
          <w:rFonts w:ascii="Calibri" w:hAnsi="Calibri" w:cs="Calibri"/>
          <w:b/>
          <w:bCs/>
        </w:rPr>
        <w:t>4. Сохранение или фиксация обстановки в месте происшествия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Работодатель обязан по возможности сохранить до начала расследования ту обстановку, при которой произошел несчастный случай (абз. 4 ст. 228 ТК РФ). Это позволит точно установить обстоятельства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существует опасность аварии или иной чрезвычайной ситуации, которые угрожают жизни и здоровью людей, и сохранить обстановку в первоначальном виде невозможно, ее нужно зафиксировать (абз. 4 ст. 228 ТК РФ). Фиксация обстановки включает: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составление схемы места происшествия;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фотографирование или видеосъемку;</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другие мероприятия.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Полученные материалы впоследствии будут приобщены к материалам расследования несчастного случая (абз. 3 ч. 3 ст. 229.2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7" w:name="Par191"/>
      <w:bookmarkEnd w:id="7"/>
      <w:r>
        <w:rPr>
          <w:rFonts w:ascii="Calibri" w:hAnsi="Calibri" w:cs="Calibri"/>
          <w:b/>
          <w:bCs/>
        </w:rPr>
        <w:t>ИЗВЕЩЕНИЕ О НЕСЧАСТНОМ СЛУЧАЕ НА ПРОИЗВОДСТВЕ</w:t>
      </w: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Какие государственные органы работодатель должен известить о несчастном случае? Срок и форма извещения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Когда и как работодатель обязан извещать родственников пострадавшего?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8" w:name="Par196"/>
      <w:bookmarkEnd w:id="8"/>
      <w:r>
        <w:rPr>
          <w:rFonts w:ascii="Calibri" w:hAnsi="Calibri" w:cs="Calibri"/>
          <w:b/>
          <w:bCs/>
        </w:rPr>
        <w:t>1. Какие государственные органы работодатель должен известить о несчастном случае? Срок и форма извещения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 происшедшем несчастном случае работодатель обязан проинформировать уполномоченные организации (ст. 228.1, абз. 5 ст. 228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Перечень таких организаций и срок, в течение которого необходимо направить извещение о несчастном случае, зависят от степени тяжести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Степень тяжести несчастного случая - легкий или тяжелый - устанавливается на основании Приложения к Приказу Минздравсоцразвития России от 24.02.2005 N 160. Эту информацию указывают в медицинском заключении, которое по запросу работодателя выдает медицинская организация, куда после несчастного случая был госпитализирован или самостоятельно обратился пострадавший (Приложение N 3 к Приказу Минздравсоцразвития России от 15.04.2005 N 275).</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Подробнее о том, как получить такое медицинское заключение, см. п. 2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rPr>
        <w:t>Организации, которые необходимо уведомить о несчастном случае, срок и форма извещения</w:t>
      </w:r>
    </w:p>
    <w:p w:rsidR="00913AA1" w:rsidRDefault="00913AA1">
      <w:pPr>
        <w:widowControl w:val="0"/>
        <w:autoSpaceDE w:val="0"/>
        <w:autoSpaceDN w:val="0"/>
        <w:adjustRightInd w:val="0"/>
        <w:ind w:firstLine="540"/>
        <w:jc w:val="both"/>
        <w:rPr>
          <w:rFonts w:ascii="Calibri" w:hAnsi="Calibri" w:cs="Calibri"/>
        </w:rPr>
        <w:sectPr w:rsidR="00913AA1">
          <w:pgSz w:w="11905" w:h="16838"/>
          <w:pgMar w:top="1134" w:right="850" w:bottom="1134" w:left="1701" w:header="720" w:footer="720" w:gutter="0"/>
          <w:cols w:space="720"/>
          <w:noEndnote/>
        </w:sectPr>
      </w:pPr>
    </w:p>
    <w:p w:rsidR="00913AA1" w:rsidRDefault="00913AA1">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402"/>
        <w:gridCol w:w="3420"/>
        <w:gridCol w:w="1933"/>
        <w:gridCol w:w="2284"/>
      </w:tblGrid>
      <w:tr w:rsidR="00913AA1">
        <w:tc>
          <w:tcPr>
            <w:tcW w:w="2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Вид несчастного случая</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Извещаемая организация и нормативно-правовой акт, устанавливающий необходимость извещения</w:t>
            </w:r>
          </w:p>
        </w:tc>
        <w:tc>
          <w:tcPr>
            <w:tcW w:w="1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Срок направления извещения</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Форма извещения</w:t>
            </w:r>
          </w:p>
        </w:tc>
      </w:tr>
      <w:tr w:rsidR="00913AA1">
        <w:tc>
          <w:tcPr>
            <w:tcW w:w="2402"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Любой несчастный случай (групповой, легкий, тяжелый, со смертельным исходом), происшедший с застрахованным лицом</w:t>
            </w:r>
          </w:p>
        </w:tc>
        <w:tc>
          <w:tcPr>
            <w:tcW w:w="34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Фонд социального страхования по месту регистрации работодателя в качестве страхователя (пп. 6 п. 2 ст. 17 Федерального закона от 24.07.1998 N 125-ФЗ, абз. 7 ч. 1 ст. 228.1 ТК РФ, п. 5 Положения о расследовании несчастных случаев)</w:t>
            </w:r>
          </w:p>
        </w:tc>
        <w:tc>
          <w:tcPr>
            <w:tcW w:w="1933"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В течение суток со дня наступления несчастного случая</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Форма утверждена Приказом ФСС РФ от 24.08.2000 N 157.</w:t>
            </w:r>
          </w:p>
          <w:p w:rsidR="00913AA1" w:rsidRDefault="00913AA1">
            <w:pPr>
              <w:widowControl w:val="0"/>
              <w:autoSpaceDE w:val="0"/>
              <w:autoSpaceDN w:val="0"/>
              <w:adjustRightInd w:val="0"/>
              <w:rPr>
                <w:rFonts w:ascii="Calibri" w:hAnsi="Calibri" w:cs="Calibri"/>
              </w:rPr>
            </w:pPr>
            <w:r>
              <w:rPr>
                <w:rFonts w:ascii="Calibri" w:hAnsi="Calibri" w:cs="Calibri"/>
              </w:rPr>
              <w:t>См. образец заполнения сообщения</w:t>
            </w:r>
          </w:p>
        </w:tc>
      </w:tr>
      <w:tr w:rsidR="00913AA1">
        <w:tc>
          <w:tcPr>
            <w:tcW w:w="2402" w:type="dxa"/>
            <w:vMerge w:val="restart"/>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Групповой несчастный случай (два человека и более), тяжелый несчастный случай или несчастный случай со смертельным исходом (ч. 1, 2 ст. 228.1 ТК РФ)</w:t>
            </w:r>
          </w:p>
        </w:tc>
        <w:tc>
          <w:tcPr>
            <w:tcW w:w="3420"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1) Государственная инспекция труда субъекта РФ, на территории которого произошел несчастный случай. Адреса государственных инспекций труда субъектов РФ указаны на официальном сайте Роструда: http://www.rostrud.ru (абз. 2 ч. 1 ст. 228.1 ТК РФ, п. 15 Административного регламента, утвержденного Приказом Минздравсоцразвития России от 21.09.2011 N 1065н) &lt;*&gt;.</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 xml:space="preserve">2) Прокуратура по месту происшествия несчастного случая. Адрес конкретной прокуратуры можно уточнить в прокуратуре субъекта РФ, контактная информация размещена на </w:t>
            </w:r>
            <w:r>
              <w:rPr>
                <w:rFonts w:ascii="Calibri" w:hAnsi="Calibri" w:cs="Calibri"/>
              </w:rPr>
              <w:lastRenderedPageBreak/>
              <w:t>официальном сайте Генеральной прокуратуры РФ: http://genproc.gov.ru (абз. 3 ч. 1 ст. 228.1 ТК РФ).</w:t>
            </w:r>
          </w:p>
          <w:p w:rsidR="00913AA1" w:rsidRDefault="00913AA1">
            <w:pPr>
              <w:widowControl w:val="0"/>
              <w:autoSpaceDE w:val="0"/>
              <w:autoSpaceDN w:val="0"/>
              <w:adjustRightInd w:val="0"/>
              <w:rPr>
                <w:rFonts w:ascii="Calibri" w:hAnsi="Calibri" w:cs="Calibri"/>
              </w:rPr>
            </w:pPr>
          </w:p>
        </w:tc>
        <w:tc>
          <w:tcPr>
            <w:tcW w:w="1933"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2284"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r>
      <w:tr w:rsidR="00913AA1">
        <w:tc>
          <w:tcPr>
            <w:tcW w:w="2402" w:type="dxa"/>
            <w:vMerge/>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both"/>
              <w:rPr>
                <w:rFonts w:ascii="Calibri" w:hAnsi="Calibri" w:cs="Calibri"/>
              </w:rPr>
            </w:pPr>
          </w:p>
        </w:tc>
        <w:tc>
          <w:tcPr>
            <w:tcW w:w="3420"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3) Администрация субъекта РФ и (или) администрация органа местного самоуправления по месту государственной регистрации работодателя в качестве юридического лица или индивидуального предпринимателя (абз. 4 ч. 1 ст. 228.1 ТК РФ).</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4) Работодатель, направивший работника, с которым произошел несчастный случай (абз. 5 ч. 1 ст. 228.1 ТК РФ).</w:t>
            </w:r>
          </w:p>
          <w:p w:rsidR="00913AA1" w:rsidRDefault="00913AA1">
            <w:pPr>
              <w:widowControl w:val="0"/>
              <w:autoSpaceDE w:val="0"/>
              <w:autoSpaceDN w:val="0"/>
              <w:adjustRightInd w:val="0"/>
              <w:rPr>
                <w:rFonts w:ascii="Calibri" w:hAnsi="Calibri" w:cs="Calibri"/>
              </w:rPr>
            </w:pPr>
            <w:r>
              <w:rPr>
                <w:rFonts w:ascii="Calibri" w:hAnsi="Calibri" w:cs="Calibri"/>
              </w:rPr>
              <w:t>Подробнее об этом см. раздел "Формирование комиссии по расследованию несчастного случая на производстве" настоящего материала.</w:t>
            </w:r>
          </w:p>
          <w:p w:rsidR="00913AA1" w:rsidRDefault="00913AA1">
            <w:pPr>
              <w:widowControl w:val="0"/>
              <w:autoSpaceDE w:val="0"/>
              <w:autoSpaceDN w:val="0"/>
              <w:adjustRightInd w:val="0"/>
              <w:rPr>
                <w:rFonts w:ascii="Calibri" w:hAnsi="Calibri" w:cs="Calibri"/>
              </w:rPr>
            </w:pPr>
          </w:p>
        </w:tc>
        <w:tc>
          <w:tcPr>
            <w:tcW w:w="1933"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В течение суток со дня наступления несчастного случая</w:t>
            </w:r>
          </w:p>
        </w:tc>
        <w:tc>
          <w:tcPr>
            <w:tcW w:w="2284"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Форма 1 утверждена Постановлением Минтруда России от 24.10.2002 N 73.</w:t>
            </w:r>
          </w:p>
          <w:p w:rsidR="00913AA1" w:rsidRDefault="00913AA1">
            <w:pPr>
              <w:widowControl w:val="0"/>
              <w:autoSpaceDE w:val="0"/>
              <w:autoSpaceDN w:val="0"/>
              <w:adjustRightInd w:val="0"/>
              <w:rPr>
                <w:rFonts w:ascii="Calibri" w:hAnsi="Calibri" w:cs="Calibri"/>
              </w:rPr>
            </w:pPr>
            <w:r>
              <w:rPr>
                <w:rFonts w:ascii="Calibri" w:hAnsi="Calibri" w:cs="Calibri"/>
              </w:rPr>
              <w:t>См. образец заполнения извещения</w:t>
            </w:r>
          </w:p>
        </w:tc>
      </w:tr>
      <w:tr w:rsidR="00913AA1">
        <w:tc>
          <w:tcPr>
            <w:tcW w:w="2402" w:type="dxa"/>
            <w:vMerge/>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both"/>
              <w:rPr>
                <w:rFonts w:ascii="Calibri" w:hAnsi="Calibri" w:cs="Calibri"/>
              </w:rPr>
            </w:pPr>
          </w:p>
        </w:tc>
        <w:tc>
          <w:tcPr>
            <w:tcW w:w="34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 xml:space="preserve">5) Территориальный орган соответствующего федерального органа исполнительной власти, контролирующего объект или организацию, на которых произошел несчастный случай (например, территориальный </w:t>
            </w:r>
            <w:r>
              <w:rPr>
                <w:rFonts w:ascii="Calibri" w:hAnsi="Calibri" w:cs="Calibri"/>
              </w:rPr>
              <w:lastRenderedPageBreak/>
              <w:t>орган Ростехнадзора) (абз. 6 ч. 1 ст. 228.1 ТК РФ).</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6) Территориальное объединение профсоюзов (ч. 2 ст. 228.1 ТК РФ)</w:t>
            </w:r>
          </w:p>
        </w:tc>
        <w:tc>
          <w:tcPr>
            <w:tcW w:w="1933"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r>
      <w:tr w:rsidR="00913AA1">
        <w:tc>
          <w:tcPr>
            <w:tcW w:w="2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lastRenderedPageBreak/>
              <w:t>Несчастный случай, который по прошествии времени перешел в категорию тяжелых несчастных случаев или несчастных случаев со смертельным исходом (ч. 5 ст. 228.1 ТК РФ)</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1) Государственная инспекция труда субъекта РФ, на территории которого произошел несчастный случай. Адреса государственных инспекций труда субъектов РФ указана на официальном сайте Роструда: http://www.rostrud.ru (ч. 5 ст. 228.1 ТК РФ, п. 15 Административного регламента, утвержденного Приказом Минздравсоцразвития России от 21.09.2011 N 1065н) &lt;*&gt;.</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2) Территориальное объединение организаций профсоюзов (ч. 5 ст. 228.1 ТК РФ).</w:t>
            </w:r>
          </w:p>
          <w:p w:rsidR="00913AA1" w:rsidRDefault="00913AA1">
            <w:pPr>
              <w:widowControl w:val="0"/>
              <w:autoSpaceDE w:val="0"/>
              <w:autoSpaceDN w:val="0"/>
              <w:adjustRightInd w:val="0"/>
              <w:rPr>
                <w:rFonts w:ascii="Calibri" w:hAnsi="Calibri" w:cs="Calibri"/>
              </w:rPr>
            </w:pPr>
          </w:p>
          <w:p w:rsidR="00913AA1" w:rsidRDefault="00913AA1">
            <w:pPr>
              <w:widowControl w:val="0"/>
              <w:autoSpaceDE w:val="0"/>
              <w:autoSpaceDN w:val="0"/>
              <w:adjustRightInd w:val="0"/>
              <w:rPr>
                <w:rFonts w:ascii="Calibri" w:hAnsi="Calibri" w:cs="Calibri"/>
              </w:rPr>
            </w:pPr>
            <w:r>
              <w:rPr>
                <w:rFonts w:ascii="Calibri" w:hAnsi="Calibri" w:cs="Calibri"/>
              </w:rPr>
              <w:t>3) Территориальный орган соответствующего федерального органа исполнительной власти, контролирующего объект или организацию, на которых произошел несчастный случай (например, территориальный орган Ростехнадзора) (ч. 5 ст. 228.1 ТК РФ)</w:t>
            </w:r>
          </w:p>
        </w:tc>
        <w:tc>
          <w:tcPr>
            <w:tcW w:w="193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В течение трех суток после получения данных сведений</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Форма 1 утверждена Постановлением Минтруда России от 24.10.2002 N 73.</w:t>
            </w:r>
          </w:p>
          <w:p w:rsidR="00913AA1" w:rsidRDefault="00913AA1">
            <w:pPr>
              <w:widowControl w:val="0"/>
              <w:autoSpaceDE w:val="0"/>
              <w:autoSpaceDN w:val="0"/>
              <w:adjustRightInd w:val="0"/>
              <w:rPr>
                <w:rFonts w:ascii="Calibri" w:hAnsi="Calibri" w:cs="Calibri"/>
              </w:rPr>
            </w:pPr>
            <w:r>
              <w:rPr>
                <w:rFonts w:ascii="Calibri" w:hAnsi="Calibri" w:cs="Calibri"/>
              </w:rPr>
              <w:t>См. образец заполнения извещения</w:t>
            </w:r>
          </w:p>
        </w:tc>
      </w:tr>
      <w:tr w:rsidR="00913AA1">
        <w:tc>
          <w:tcPr>
            <w:tcW w:w="2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both"/>
              <w:rPr>
                <w:rFonts w:ascii="Calibri" w:hAnsi="Calibri" w:cs="Calibri"/>
              </w:rPr>
            </w:pPr>
          </w:p>
        </w:tc>
        <w:tc>
          <w:tcPr>
            <w:tcW w:w="34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 xml:space="preserve">4) Фонд социального страхования </w:t>
            </w:r>
            <w:r>
              <w:rPr>
                <w:rFonts w:ascii="Calibri" w:hAnsi="Calibri" w:cs="Calibri"/>
              </w:rPr>
              <w:lastRenderedPageBreak/>
              <w:t>по месту регистрации работодателя в качестве страхователя - о страховых случаях (ч. 5 ст. 228.1 ТК РФ)</w:t>
            </w:r>
          </w:p>
        </w:tc>
        <w:tc>
          <w:tcPr>
            <w:tcW w:w="19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 xml:space="preserve">Форма утверждена </w:t>
            </w:r>
            <w:r>
              <w:rPr>
                <w:rFonts w:ascii="Calibri" w:hAnsi="Calibri" w:cs="Calibri"/>
              </w:rPr>
              <w:lastRenderedPageBreak/>
              <w:t>Приказом ФСС России от 24.08.2000 N 157.</w:t>
            </w:r>
          </w:p>
          <w:p w:rsidR="00913AA1" w:rsidRDefault="00913AA1">
            <w:pPr>
              <w:widowControl w:val="0"/>
              <w:autoSpaceDE w:val="0"/>
              <w:autoSpaceDN w:val="0"/>
              <w:adjustRightInd w:val="0"/>
              <w:rPr>
                <w:rFonts w:ascii="Calibri" w:hAnsi="Calibri" w:cs="Calibri"/>
              </w:rPr>
            </w:pPr>
            <w:r>
              <w:rPr>
                <w:rFonts w:ascii="Calibri" w:hAnsi="Calibri" w:cs="Calibri"/>
              </w:rPr>
              <w:t>См. образец заполнения сообщения</w:t>
            </w:r>
          </w:p>
        </w:tc>
      </w:tr>
    </w:tbl>
    <w:p w:rsidR="00913AA1" w:rsidRDefault="00913AA1">
      <w:pPr>
        <w:widowControl w:val="0"/>
        <w:autoSpaceDE w:val="0"/>
        <w:autoSpaceDN w:val="0"/>
        <w:adjustRightInd w:val="0"/>
        <w:jc w:val="both"/>
        <w:rPr>
          <w:rFonts w:ascii="Calibri" w:hAnsi="Calibri" w:cs="Calibri"/>
        </w:rPr>
        <w:sectPr w:rsidR="00913AA1">
          <w:pgSz w:w="16838" w:h="11905" w:orient="landscape"/>
          <w:pgMar w:top="1701" w:right="1134" w:bottom="850" w:left="1134" w:header="720" w:footer="720" w:gutter="0"/>
          <w:cols w:space="720"/>
          <w:noEndnote/>
        </w:sectPr>
      </w:pPr>
    </w:p>
    <w:p w:rsidR="00913AA1" w:rsidRDefault="00913AA1">
      <w:pPr>
        <w:widowControl w:val="0"/>
        <w:autoSpaceDE w:val="0"/>
        <w:autoSpaceDN w:val="0"/>
        <w:adjustRightInd w:val="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w:t>
      </w:r>
    </w:p>
    <w:p w:rsidR="00913AA1" w:rsidRDefault="00913AA1">
      <w:pPr>
        <w:widowControl w:val="0"/>
        <w:autoSpaceDE w:val="0"/>
        <w:autoSpaceDN w:val="0"/>
        <w:adjustRightInd w:val="0"/>
        <w:ind w:firstLine="540"/>
        <w:jc w:val="both"/>
        <w:rPr>
          <w:rFonts w:ascii="Calibri" w:hAnsi="Calibri" w:cs="Calibri"/>
        </w:rPr>
      </w:pPr>
      <w:bookmarkStart w:id="9" w:name="Par248"/>
      <w:bookmarkEnd w:id="9"/>
      <w:r>
        <w:rPr>
          <w:rFonts w:ascii="Calibri" w:hAnsi="Calibri" w:cs="Calibri"/>
        </w:rPr>
        <w:t>&lt;*&gt; Государственную инспекцию труда (ГИТ) субъекта РФ, на территории которого произошел несчастный случай, работодатель должен уведомлять только при групповом несчастном случае, тяжелом несчастном случае или несчастном случае со смертельным исходом (ст. 228.1 ТК РФ). Однако обратиться в ГИТ работодатель вправе и тогда, когда в результате несчастного случая работник получил легкие повреждения, если требуется консультация, связанная с происшествием. Информирование и консультирование работодателей по вопросам, которые возникают при применении трудового законодательства, является одним из основных полномочий этой организации (ст. 356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Если работодатель не сообщит в орган ФСС России о страховом случае (вызванном несчастным случаем), ему грозит административная ответственность в виде штрафа (ст. 15.34 КоАП РФ), размер которого для организаций составляет от 5000 до 10000 руб., для должностных лиц - от 500 до 1000 руб., для граждан - от 300 до 500 руб.</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Извещение о несчастном случае может быть передано по телефону, факсом, телеграфом и другими имеющимися средствами связи (примечание к форме 1, утвержденной Постановлением Минтруда России от 24.10.2002 N 73).</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Факт направления извещения рекомендуется зафиксировать. В случае судебных разбирательств это позволит исключить обвинения в адрес работодателя в том, что он не сообщил о несчастном случае или сделал это с опозданием.</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Зафиксировать направление извещения можно следующими способами: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 внести сведения в форму извещения.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Так, в графе 6 формы 1 указывают дату и время передачи информации о несчастном случае, а также фамилию и инициалы передавшего ее лица, а в графе 7 этой же формы указывают дату и время получения информации, фамилию и инициалы принявшего ее лица;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б) зарегистрировать факт передачи и принятия информации в специальном журнале (например, в журнале регистрации телефонограмм или в журнале регистрации телефонограмм и факсимильных сообщений). Этот способ можно использовать при передаче сообщения в ФСС России, так как в бланке сообщения отсутствует графа для указания времени, даты, фамилии и инициалов принимающего информацию лица.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Факт передачи информации подтверждают форма, утвержденная приказом ФСС России от 24.08.2000 N 157, форма 1, выписка из журнала о передаче информации по телефону или факсу, документы, полученные в результате направления информации по телеграфу или почтовой связи. Данные документы по усмотрению комиссии по расследованию могут быть приложены к материалам расследования несчастного случая (абз. 10 ч. 3 ст. 229.2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10" w:name="Par260"/>
      <w:bookmarkEnd w:id="10"/>
      <w:r>
        <w:rPr>
          <w:rFonts w:ascii="Calibri" w:hAnsi="Calibri" w:cs="Calibri"/>
          <w:b/>
          <w:bCs/>
        </w:rPr>
        <w:t>2. Когда и как работодатель обязан извещать родственников пострадавшего?</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несчастный случай привел к тяжким последствиям или смерти работника, работодатель должен сообщить об этом родственникам пострадавшего. Такая обязанность предусмотрена абз. 5 ст. 228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Впрочем, в законе нет запрета на информирование родственников о любом несчастном случае.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Как известить родственников о происшествии, работодатель вправе решить сам с учетом ситуации: времени, места происшествия, тяжести несчастного случая, наличия телефонной связи, удаленности места жительства родственников и других факторов. Чаще всего о происшествии сообщают по телефону, телеграммой, письмом.</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Факт извещения рекомендуется зафиксировать (получить копию телеграммы, телефонограммы и т.п.). Подробнее об этом см. п. 1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11" w:name="Par267"/>
      <w:bookmarkEnd w:id="11"/>
      <w:r>
        <w:rPr>
          <w:rFonts w:ascii="Calibri" w:hAnsi="Calibri" w:cs="Calibri"/>
          <w:b/>
          <w:bCs/>
        </w:rPr>
        <w:t>ФОРМИРОВАНИЕ КОМИССИИ ПО РАССЛЕДОВАНИЮ НЕСЧАСТНОГО</w:t>
      </w:r>
    </w:p>
    <w:p w:rsidR="00913AA1" w:rsidRDefault="00913AA1">
      <w:pPr>
        <w:widowControl w:val="0"/>
        <w:autoSpaceDE w:val="0"/>
        <w:autoSpaceDN w:val="0"/>
        <w:adjustRightInd w:val="0"/>
        <w:jc w:val="center"/>
        <w:rPr>
          <w:rFonts w:ascii="Calibri" w:hAnsi="Calibri" w:cs="Calibri"/>
        </w:rPr>
      </w:pPr>
      <w:r>
        <w:rPr>
          <w:rFonts w:ascii="Calibri" w:hAnsi="Calibri" w:cs="Calibri"/>
          <w:b/>
          <w:bCs/>
        </w:rPr>
        <w:t>СЛУЧАЯ НА ПРОИЗВОДСТВЕ</w:t>
      </w: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Кто формирует комиссию по расследованию несчастного случая, который произошел с работником на территории работодателя?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Кто формирует комиссию по расследованию несчастного случая, который произошел с работником на иной территории?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Численность и состав комиссии по расследованию несчастного случая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3.1. Участие иных лиц в комиссии по расследованию несчастного случая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4. Форма и содержание приказа о создании комиссии по расследованию несчастного случая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Расследование несчастных случаев на производстве проводит специальная комиссия, которая должна быть образована по правилам ст. 229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Однако в ситуации, когда несчастный случай происходит с гражданином, который выполняет для организации работу по гражданско-правовому договору, содержащему условие об уплате страховых взносов (ч. 1 ст. 227 ТК РФ, п. 16 Положения о расследовании несчастных случаев), расследование должен вести государственный инспектор труда (п. 16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Если в ходе расследования договор, заключенный с пострадавшим, будет признан трудовым, инспектор ГИТ должен будет направить материалы расследования в суд, чтобы определить характер правоотношений между гражданином и организацией. Оформлять несчастный случай инспектор труда будет в зависимости от решения суда (абз. 3 п. 28 Положения о расследовании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12" w:name="Par281"/>
      <w:bookmarkEnd w:id="12"/>
      <w:r>
        <w:rPr>
          <w:rFonts w:ascii="Calibri" w:hAnsi="Calibri" w:cs="Calibri"/>
          <w:b/>
          <w:bCs/>
        </w:rPr>
        <w:t>1. Кто формирует комиссию по расследованию несчастного случая, который произошел с работником на территории работодателя?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 общему правилу комиссию по расследованию несчастного случая формирует работодатель, у которого произошел несчастный случай. Он же утверждает ее состав (ч. 1, 3 ст. 229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несчастный случай произошел в организации (на объекте), подконтрольной Ростехнадзору, состав комиссии по расследованию несчастного случая должен утверждать руководитель его территориального органа (ч. 13 ст. 229 ТК РФ). К полномочиям этого органа отнесен надзор в области промышленной безопасности (п. 1 Положения о Федеральной службе по экологическому, технологическому и атомному надзору, утвержденного Постановлением Правительства РФ от 30.07.2004 N 401).</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Основанием для формирования комиссии в этом случае будет направленное работодателем в территориальный орган Ростехнадзора извещение о несчастном случае на производстве (абз. 6 ч. 1 ст. 228.1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Конкретный порядок взаимодействия работодателя и территориального органа Ростехнадзора при утверждении состава комиссии законодательно не установлен. Поэтому рекомендуется заранее (до возможного происшествия) уточнить в Ростехнадзоре номера телефонов, факсов, а также способы передачи-получения необходимой информации.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13" w:name="Par288"/>
      <w:bookmarkEnd w:id="13"/>
      <w:r>
        <w:rPr>
          <w:rFonts w:ascii="Calibri" w:hAnsi="Calibri" w:cs="Calibri"/>
          <w:b/>
          <w:bCs/>
        </w:rPr>
        <w:t>2. Кто формирует комиссию по расследованию несчастного случая, который произошел с работником на иной территории?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Несчастный случай может произойти с работником и за пределами территории работодателя (ч. 5 - 8 ст. 229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работник был направлен на работу к другому работодателю и участвовал в его производственной деятельности, то расследовать несчастный случай с ним должна комиссия, образованная принимающей стороной (ч. 5 ст. 229 ТК РФ, п. 10 Положения о расследовании несчастных случаев, абз. 12 п. 6 письма Минтруда России от 14.02.2013 N 14-2-291).</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lastRenderedPageBreak/>
        <w:t>Например, организация "А" направила своего специалиста в служебную командировку в организацию "Б", чтобы обучить ее работников работе на новом оборудовании. В процессе обучения специалист повредил руку.</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В рассматриваемой ситуации комиссию по расследованию несчастного случая должна сформировать организация "Б".</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работник по поручению работодателя выполнял работу на территории другого работодателя, то несчастный случай с ним должна расследовать комиссия, созданная организацией, с которой у работника заключен трудовой договор (ч. 6 ст. 229 ТК РФ, п. 10 Положения о расследовании несчастных случаев, абз. 13 п. 6 письма Минтруда России от 14.02.2013 N 14-2-291).</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Например, курьер упал на мокром полу в организации, куда доставлял корреспонденцию. Обязанность сформировать комиссию по расследованию несчастного случая лежит на работодателе, у которого трудится курьер.</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работник выполнял по поручению работодателя работу на выделенном в установленном порядке участке другого работодателя, то комиссию по расследованию несчастного случая с ним должен сформировать работодатель, который производил эту работу. При этом участие представителя работодателя, на территории которого проводилась работа, обязательно (ч. 7 ст. 229 ТК РФ, п. 10 Положения о расследовании несчастных случаев, абз. 14 п. 6 письма Минтруда России от 14.02.2013 N 14-2-291).</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Например, между организациями "А" и "Б" заключен договор строительного подряда (ст. 740 ГК РФ). В соответствии с этим договором работники организации "Б" будут трудиться на объекте организации "А".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Если с работником произойдет несчастный случай, то расследование будет проводить комиссия, которую формирует организация "Б".</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с работником произошел несчастный случай на работе по совместительству, расследовать его должна комиссия, образованная работодателем, у которого работник трудится совместителем (ч. 8 ст. 229 ТК РФ, п. 11 Положения о расследовании несчастных случаев). Это обусловлено тем, что несчастный случай произошел с работником в тех условиях, которые в тот момент были в месте работы по совместительству. Но с письменного согласия пострадавшего работодатель, который будет проводить расследование, может сообщить о случившемся работодателю по основному месту работы (ч. 8 ст. 229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14" w:name="Par307"/>
      <w:bookmarkEnd w:id="14"/>
      <w:r>
        <w:rPr>
          <w:rFonts w:ascii="Calibri" w:hAnsi="Calibri" w:cs="Calibri"/>
          <w:b/>
          <w:bCs/>
        </w:rPr>
        <w:t>3. Численность и состав комиссии по расследованию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комиссии по расследованию несчастного случая должно быть не меньше трех человек, в число которых обязательно должны входить (ч. 1 ст. 229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специалист по охране труда (или лицо, назначенное приказом руководителя ответственным за эту работу);</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представители работодателя;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представитель профсоюза (или другого представительного органа работников).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 общему правилу возглавляет комиссию руководитель организации либо уполномоченное им лицо (его заместитель, главный инженер, руководитель службы охраны труда в организации) (ч. 1, 3 ст. 229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Специалист по охране труда должен пройти специальное обучение по охране труда и иметь опыт работы в этой области (п. 17 Приложения к Постановлению Минтруда России от 08.02.2000 N 14).</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Если в организации такого штатного специалиста нет, его обязанности может исполнять сам руководитель организации, уполномоченный им работник либо организация или специалист, </w:t>
      </w:r>
      <w:r>
        <w:rPr>
          <w:rFonts w:ascii="Calibri" w:hAnsi="Calibri" w:cs="Calibri"/>
        </w:rPr>
        <w:lastRenderedPageBreak/>
        <w:t>которых работодатель может привлечь для оказания услуг в области охраны труда по гражданско-правовому договору (ч. 3 ст. 217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 том, каким требованиям при этом должен соответствовать каждый из них, см. "Путеводитель по кадровым вопросам. Охрана труда. Организация охраны труда".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Лицо, которое непосредственно отвечает за охрану труда на объекте, где произошел несчастный случай (например, руководитель отдела, начальник участка), не может быть включено в состав комиссии (ч. 3 ст. 229 ТК РФ). В ходе расследования несчастного случая наряду с другими фактами будет выясняться его причастность к происшедшему (ч. 1 ст. 229.2 ТК РФ). Если будет установлено, что лицо нарушило свои обязанности, не обеспечив безопасность труда на вверенном ему объекте, ему грозит административная (по ст. 5.27 КоАП РФ) или даже уголовная (по ст. 143 УК РФ) ответственность. Подробнее об этом см. раздел "Ответственность работодателя при несчастном случае на производстве"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Пострадавший и (или) его представитель (доверенное лицо) не должны входить в состав комиссии по расследованию несчастного случая, так как в ч. 1, 2 ст. 229 ТК РФ указанные лица не названы в числе членов комиссии.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Однако они вправе лично участвовать в расследовании (ч. 10, 11 ст. 229 ТК РФ). Подробнее об этом см. раздел "Участие пострадавшего (его представителя) в расследовании несчастного случая на производстве"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Численность и состав комиссии могут меняться в зависимости от тяжести несчастного случая, количества пострадавших, степени полученных ими повреждений, а также от того, физическим или юридическим лицом является работодатель. Но в любом случае комиссия должна состоять из нечетного числа человек (п. 8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rPr>
          <w:rFonts w:ascii="Calibri" w:hAnsi="Calibri" w:cs="Calibri"/>
        </w:rPr>
      </w:pPr>
      <w:r>
        <w:rPr>
          <w:rFonts w:ascii="Calibri" w:hAnsi="Calibri" w:cs="Calibri"/>
          <w:b/>
          <w:bCs/>
        </w:rPr>
        <w:t>Состав комиссии по расследованию несчастного</w:t>
      </w:r>
    </w:p>
    <w:p w:rsidR="00913AA1" w:rsidRDefault="00913AA1">
      <w:pPr>
        <w:widowControl w:val="0"/>
        <w:autoSpaceDE w:val="0"/>
        <w:autoSpaceDN w:val="0"/>
        <w:adjustRightInd w:val="0"/>
        <w:jc w:val="center"/>
        <w:rPr>
          <w:rFonts w:ascii="Calibri" w:hAnsi="Calibri" w:cs="Calibri"/>
        </w:rPr>
      </w:pPr>
      <w:r>
        <w:rPr>
          <w:rFonts w:ascii="Calibri" w:hAnsi="Calibri" w:cs="Calibri"/>
          <w:b/>
          <w:bCs/>
        </w:rPr>
        <w:t>случая на производстве</w:t>
      </w:r>
    </w:p>
    <w:p w:rsidR="00913AA1" w:rsidRDefault="00913AA1">
      <w:pPr>
        <w:widowControl w:val="0"/>
        <w:autoSpaceDE w:val="0"/>
        <w:autoSpaceDN w:val="0"/>
        <w:adjustRightInd w:val="0"/>
        <w:jc w:val="center"/>
        <w:rPr>
          <w:rFonts w:ascii="Calibri" w:hAnsi="Calibri" w:cs="Calibri"/>
        </w:rPr>
        <w:sectPr w:rsidR="00913AA1">
          <w:pgSz w:w="11905" w:h="16838"/>
          <w:pgMar w:top="1134" w:right="850" w:bottom="1134" w:left="1701" w:header="720" w:footer="720" w:gutter="0"/>
          <w:cols w:space="720"/>
          <w:noEndnote/>
        </w:sectPr>
      </w:pPr>
    </w:p>
    <w:p w:rsidR="00913AA1" w:rsidRDefault="00913AA1">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87"/>
        <w:gridCol w:w="3475"/>
        <w:gridCol w:w="4320"/>
      </w:tblGrid>
      <w:tr w:rsidR="00913AA1">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Работодатель</w:t>
            </w:r>
          </w:p>
        </w:tc>
        <w:tc>
          <w:tcPr>
            <w:tcW w:w="3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Вид несчастного случая</w:t>
            </w:r>
          </w:p>
        </w:tc>
        <w:tc>
          <w:tcPr>
            <w:tcW w:w="4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Состав комиссии по расследованию несчастного случая</w:t>
            </w:r>
          </w:p>
        </w:tc>
      </w:tr>
      <w:tr w:rsidR="00913AA1">
        <w:tc>
          <w:tcPr>
            <w:tcW w:w="1987"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Юридическое лицо</w:t>
            </w:r>
          </w:p>
        </w:tc>
        <w:tc>
          <w:tcPr>
            <w:tcW w:w="3475"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Несчастный случай, в результате которого один или несколько пострадавших получили легкие повреждения (ч. 1, 13 ст. 229 ТК РФ)</w:t>
            </w:r>
          </w:p>
        </w:tc>
        <w:tc>
          <w:tcPr>
            <w:tcW w:w="43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Председатель комиссии:</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представитель территориального органа Ростехнадзора - если несчастный случай произошел в организации или на объекте, который контролирует Ростехнадзор (ч. 13 ст. 229 ТК РФ, Постановление Правительства РФ от 30.07.2004 N 401);</w:t>
            </w:r>
          </w:p>
          <w:p w:rsidR="00913AA1" w:rsidRDefault="00913AA1">
            <w:pPr>
              <w:widowControl w:val="0"/>
              <w:autoSpaceDE w:val="0"/>
              <w:autoSpaceDN w:val="0"/>
              <w:adjustRightInd w:val="0"/>
              <w:rPr>
                <w:rFonts w:ascii="Calibri" w:hAnsi="Calibri" w:cs="Calibri"/>
              </w:rPr>
            </w:pPr>
            <w:r>
              <w:rPr>
                <w:rFonts w:ascii="Calibri" w:hAnsi="Calibri" w:cs="Calibri"/>
              </w:rPr>
              <w:t>- работодатель (его представитель) - в остальных случаях (ч. 1 ст. 229 ТК РФ).</w:t>
            </w:r>
          </w:p>
          <w:p w:rsidR="00913AA1" w:rsidRDefault="00913AA1">
            <w:pPr>
              <w:widowControl w:val="0"/>
              <w:autoSpaceDE w:val="0"/>
              <w:autoSpaceDN w:val="0"/>
              <w:adjustRightInd w:val="0"/>
              <w:rPr>
                <w:rFonts w:ascii="Calibri" w:hAnsi="Calibri" w:cs="Calibri"/>
              </w:rPr>
            </w:pPr>
            <w:r>
              <w:rPr>
                <w:rFonts w:ascii="Calibri" w:hAnsi="Calibri" w:cs="Calibri"/>
              </w:rPr>
              <w:t>Члены комиссии:</w:t>
            </w:r>
          </w:p>
          <w:p w:rsidR="00913AA1" w:rsidRDefault="00913AA1">
            <w:pPr>
              <w:widowControl w:val="0"/>
              <w:autoSpaceDE w:val="0"/>
              <w:autoSpaceDN w:val="0"/>
              <w:adjustRightInd w:val="0"/>
              <w:rPr>
                <w:rFonts w:ascii="Calibri" w:hAnsi="Calibri" w:cs="Calibri"/>
              </w:rPr>
            </w:pPr>
            <w:r>
              <w:rPr>
                <w:rFonts w:ascii="Calibri" w:hAnsi="Calibri" w:cs="Calibri"/>
              </w:rPr>
              <w:t>- специалист по охране труда или</w:t>
            </w:r>
          </w:p>
          <w:p w:rsidR="00913AA1" w:rsidRDefault="00913AA1">
            <w:pPr>
              <w:widowControl w:val="0"/>
              <w:autoSpaceDE w:val="0"/>
              <w:autoSpaceDN w:val="0"/>
              <w:adjustRightInd w:val="0"/>
              <w:rPr>
                <w:rFonts w:ascii="Calibri" w:hAnsi="Calibri" w:cs="Calibri"/>
              </w:rPr>
            </w:pPr>
            <w:r>
              <w:rPr>
                <w:rFonts w:ascii="Calibri" w:hAnsi="Calibri" w:cs="Calibri"/>
              </w:rPr>
              <w:t>лицо, которое приказом назначено</w:t>
            </w:r>
          </w:p>
          <w:p w:rsidR="00913AA1" w:rsidRDefault="00913AA1">
            <w:pPr>
              <w:widowControl w:val="0"/>
              <w:autoSpaceDE w:val="0"/>
              <w:autoSpaceDN w:val="0"/>
              <w:adjustRightInd w:val="0"/>
              <w:rPr>
                <w:rFonts w:ascii="Calibri" w:hAnsi="Calibri" w:cs="Calibri"/>
              </w:rPr>
            </w:pPr>
            <w:r>
              <w:rPr>
                <w:rFonts w:ascii="Calibri" w:hAnsi="Calibri" w:cs="Calibri"/>
              </w:rPr>
              <w:t>ответственным за организацию работы</w:t>
            </w:r>
          </w:p>
          <w:p w:rsidR="00913AA1" w:rsidRDefault="00913AA1">
            <w:pPr>
              <w:widowControl w:val="0"/>
              <w:autoSpaceDE w:val="0"/>
              <w:autoSpaceDN w:val="0"/>
              <w:adjustRightInd w:val="0"/>
              <w:rPr>
                <w:rFonts w:ascii="Calibri" w:hAnsi="Calibri" w:cs="Calibri"/>
              </w:rPr>
            </w:pPr>
            <w:r>
              <w:rPr>
                <w:rFonts w:ascii="Calibri" w:hAnsi="Calibri" w:cs="Calibri"/>
              </w:rPr>
              <w:t>по охране труда (ч. 1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представители работодателя (ч. 1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представители выборного органа первичной профсоюзной организации или иного представительного органа работников (ч. 1 ст. 229 ТК РФ);</w:t>
            </w:r>
          </w:p>
          <w:p w:rsidR="00913AA1" w:rsidRDefault="00913AA1">
            <w:pPr>
              <w:widowControl w:val="0"/>
              <w:autoSpaceDE w:val="0"/>
              <w:autoSpaceDN w:val="0"/>
              <w:adjustRightInd w:val="0"/>
              <w:rPr>
                <w:rFonts w:ascii="Calibri" w:hAnsi="Calibri" w:cs="Calibri"/>
              </w:rPr>
            </w:pPr>
            <w:r>
              <w:rPr>
                <w:rFonts w:ascii="Calibri" w:hAnsi="Calibri" w:cs="Calibri"/>
              </w:rPr>
              <w:t>- уполномоченный по охране труда (ч. 1 ст. 229 ТК РФ). В его полномочия входит проверка соблюдения требований охраны труда (ч. 8 ст. 370 ТК РФ, п. 2 ст. 20 Федерального закона от 12.01.1996 N 10-ФЗ);</w:t>
            </w:r>
          </w:p>
          <w:p w:rsidR="00913AA1" w:rsidRDefault="00913AA1">
            <w:pPr>
              <w:widowControl w:val="0"/>
              <w:autoSpaceDE w:val="0"/>
              <w:autoSpaceDN w:val="0"/>
              <w:adjustRightInd w:val="0"/>
              <w:rPr>
                <w:rFonts w:ascii="Calibri" w:hAnsi="Calibri" w:cs="Calibri"/>
              </w:rPr>
            </w:pPr>
            <w:r>
              <w:rPr>
                <w:rFonts w:ascii="Calibri" w:hAnsi="Calibri" w:cs="Calibri"/>
              </w:rPr>
              <w:t xml:space="preserve">- представитель ФСС России по месту регистрации работодателя в качестве страхователя - при расследовании страховых случаев (пп. 2 п. 1 ст. 18 </w:t>
            </w:r>
            <w:r>
              <w:rPr>
                <w:rFonts w:ascii="Calibri" w:hAnsi="Calibri" w:cs="Calibri"/>
              </w:rPr>
              <w:lastRenderedPageBreak/>
              <w:t>Федерального закона от 24.07.1998 N 125-ФЗ)</w:t>
            </w:r>
          </w:p>
        </w:tc>
      </w:tr>
      <w:tr w:rsidR="00913AA1">
        <w:tc>
          <w:tcPr>
            <w:tcW w:w="1987"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lastRenderedPageBreak/>
              <w:t>Юридическое лицо</w:t>
            </w:r>
          </w:p>
        </w:tc>
        <w:tc>
          <w:tcPr>
            <w:tcW w:w="3475"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Несчастный случай, в результате которого один или несколько пострадавших получили тяжелые повреждения здоровья, либо несчастный случай со смертельным исходом (ч. 1, 2, 13 ст. 229 ТК РФ)</w:t>
            </w:r>
          </w:p>
        </w:tc>
        <w:tc>
          <w:tcPr>
            <w:tcW w:w="4320" w:type="dxa"/>
            <w:tcBorders>
              <w:left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Председатель:</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представитель территориального органа Ростехнадзора - если несчастный случай произошел в организации или на объекте, который контролирует Ростехнадзор (ч. 13 ст. 229 ТК РФ, Постановление Правительства РФ от 30.07.2004 N 401);</w:t>
            </w:r>
          </w:p>
          <w:p w:rsidR="00913AA1" w:rsidRDefault="00913AA1">
            <w:pPr>
              <w:widowControl w:val="0"/>
              <w:autoSpaceDE w:val="0"/>
              <w:autoSpaceDN w:val="0"/>
              <w:adjustRightInd w:val="0"/>
              <w:rPr>
                <w:rFonts w:ascii="Calibri" w:hAnsi="Calibri" w:cs="Calibri"/>
              </w:rPr>
            </w:pPr>
            <w:r>
              <w:rPr>
                <w:rFonts w:ascii="Calibri" w:hAnsi="Calibri" w:cs="Calibri"/>
              </w:rPr>
              <w:t>- государственный инспектор труда - в остальных случаях (ч. 2 ст. 229 ТК РФ).</w:t>
            </w:r>
          </w:p>
          <w:p w:rsidR="00913AA1" w:rsidRDefault="00913AA1">
            <w:pPr>
              <w:widowControl w:val="0"/>
              <w:autoSpaceDE w:val="0"/>
              <w:autoSpaceDN w:val="0"/>
              <w:adjustRightInd w:val="0"/>
              <w:rPr>
                <w:rFonts w:ascii="Calibri" w:hAnsi="Calibri" w:cs="Calibri"/>
              </w:rPr>
            </w:pPr>
            <w:r>
              <w:rPr>
                <w:rFonts w:ascii="Calibri" w:hAnsi="Calibri" w:cs="Calibri"/>
              </w:rPr>
              <w:t>Члены комиссии:</w:t>
            </w:r>
          </w:p>
          <w:p w:rsidR="00913AA1" w:rsidRDefault="00913AA1">
            <w:pPr>
              <w:widowControl w:val="0"/>
              <w:autoSpaceDE w:val="0"/>
              <w:autoSpaceDN w:val="0"/>
              <w:adjustRightInd w:val="0"/>
              <w:rPr>
                <w:rFonts w:ascii="Calibri" w:hAnsi="Calibri" w:cs="Calibri"/>
              </w:rPr>
            </w:pPr>
            <w:r>
              <w:rPr>
                <w:rFonts w:ascii="Calibri" w:hAnsi="Calibri" w:cs="Calibri"/>
              </w:rPr>
              <w:t>- специалист по охране труда или лицо, которое приказом назначено ответственным за организацию работы по охране труда (ч. 1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представители работодателя (ч. 1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представители выборного органа первичной профсоюзной организации или иного представительного органа работников (ч. 1 ст. 229 ТК РФ);</w:t>
            </w:r>
          </w:p>
        </w:tc>
      </w:tr>
      <w:tr w:rsidR="00913AA1">
        <w:tc>
          <w:tcPr>
            <w:tcW w:w="1987"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3475"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p>
        </w:tc>
        <w:tc>
          <w:tcPr>
            <w:tcW w:w="43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 уполномоченный по охране труда (ч. 1 ст. 229 ТК РФ). В его полномочия входит проверка соблюдения требований охраны труда (ч. 8 ст. 370 ТК РФ, п. 2 ст. 20 Федерального закона от 12.01.1996 N 10-ФЗ);</w:t>
            </w:r>
          </w:p>
          <w:p w:rsidR="00913AA1" w:rsidRDefault="00913AA1">
            <w:pPr>
              <w:widowControl w:val="0"/>
              <w:autoSpaceDE w:val="0"/>
              <w:autoSpaceDN w:val="0"/>
              <w:adjustRightInd w:val="0"/>
              <w:rPr>
                <w:rFonts w:ascii="Calibri" w:hAnsi="Calibri" w:cs="Calibri"/>
              </w:rPr>
            </w:pPr>
            <w:r>
              <w:rPr>
                <w:rFonts w:ascii="Calibri" w:hAnsi="Calibri" w:cs="Calibri"/>
              </w:rPr>
              <w:t xml:space="preserve">- представители администрации субъекта РФ или администрации органа местного самоуправления (по согласованию) по месту государственной регистрации </w:t>
            </w:r>
            <w:r>
              <w:rPr>
                <w:rFonts w:ascii="Calibri" w:hAnsi="Calibri" w:cs="Calibri"/>
              </w:rPr>
              <w:lastRenderedPageBreak/>
              <w:t>работодателя в качестве юридического лица или физического лица в качестве индивидуального предпринимателя (ч. 2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представитель территориального объединения организаций профсоюзов (ч. 2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представитель ФСС России по месту регистрации работодателя в качестве страхователя - при расследовании страховых случаев (ч. 2 ст. 229 ТК РФ, пп. 2 п. 1 ст. 18 Федерального закона от 24.07.1998 N 125-ФЗ)</w:t>
            </w:r>
          </w:p>
        </w:tc>
      </w:tr>
      <w:tr w:rsidR="00913AA1">
        <w:tc>
          <w:tcPr>
            <w:tcW w:w="1987"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lastRenderedPageBreak/>
              <w:t>Юридическое лицо</w:t>
            </w:r>
          </w:p>
        </w:tc>
        <w:tc>
          <w:tcPr>
            <w:tcW w:w="3475"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Групповой несчастный случай с числом погибших пять человек и более (ч. 1, 2, 13, 14 ст. 229 ТК РФ)</w:t>
            </w:r>
          </w:p>
        </w:tc>
        <w:tc>
          <w:tcPr>
            <w:tcW w:w="43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Председатель:</w:t>
            </w:r>
          </w:p>
          <w:p w:rsidR="00913AA1" w:rsidRDefault="00913AA1">
            <w:pPr>
              <w:widowControl w:val="0"/>
              <w:autoSpaceDE w:val="0"/>
              <w:autoSpaceDN w:val="0"/>
              <w:adjustRightInd w:val="0"/>
              <w:rPr>
                <w:rFonts w:ascii="Calibri" w:hAnsi="Calibri" w:cs="Calibri"/>
              </w:rPr>
            </w:pPr>
            <w:r>
              <w:rPr>
                <w:rFonts w:ascii="Calibri" w:hAnsi="Calibri" w:cs="Calibri"/>
              </w:rPr>
              <w:t>- руководитель территориального органа Ростехнадзора - если несчастный случай произошел в организации или на объекте, который контролирует Ростехнадзор (ч. 14 ст. 229 ТК РФ, Постановление Правительства РФ от 30.07.2004 N 401);</w:t>
            </w:r>
          </w:p>
          <w:p w:rsidR="00913AA1" w:rsidRDefault="00913AA1">
            <w:pPr>
              <w:widowControl w:val="0"/>
              <w:autoSpaceDE w:val="0"/>
              <w:autoSpaceDN w:val="0"/>
              <w:adjustRightInd w:val="0"/>
              <w:rPr>
                <w:rFonts w:ascii="Calibri" w:hAnsi="Calibri" w:cs="Calibri"/>
              </w:rPr>
            </w:pPr>
            <w:r>
              <w:rPr>
                <w:rFonts w:ascii="Calibri" w:hAnsi="Calibri" w:cs="Calibri"/>
              </w:rPr>
              <w:t>- руководитель государственной инспекции труда - главный государственный инспектор труда или его заместитель по охране труда того субъекта РФ, на территории которого произошел несчастный случай - в остальных случаях (ч. 14 ст. 229 ТК РФ).</w:t>
            </w:r>
          </w:p>
          <w:p w:rsidR="00913AA1" w:rsidRDefault="00913AA1">
            <w:pPr>
              <w:widowControl w:val="0"/>
              <w:autoSpaceDE w:val="0"/>
              <w:autoSpaceDN w:val="0"/>
              <w:adjustRightInd w:val="0"/>
              <w:rPr>
                <w:rFonts w:ascii="Calibri" w:hAnsi="Calibri" w:cs="Calibri"/>
              </w:rPr>
            </w:pPr>
            <w:r>
              <w:rPr>
                <w:rFonts w:ascii="Calibri" w:hAnsi="Calibri" w:cs="Calibri"/>
              </w:rPr>
              <w:t>Члены комиссии:</w:t>
            </w:r>
          </w:p>
          <w:p w:rsidR="00913AA1" w:rsidRDefault="00913AA1">
            <w:pPr>
              <w:widowControl w:val="0"/>
              <w:autoSpaceDE w:val="0"/>
              <w:autoSpaceDN w:val="0"/>
              <w:adjustRightInd w:val="0"/>
              <w:rPr>
                <w:rFonts w:ascii="Calibri" w:hAnsi="Calibri" w:cs="Calibri"/>
              </w:rPr>
            </w:pPr>
            <w:r>
              <w:rPr>
                <w:rFonts w:ascii="Calibri" w:hAnsi="Calibri" w:cs="Calibri"/>
              </w:rPr>
              <w:t>- специалист по охране труда или лицо, которое приказом назначено ответственным за организацию работы по охране труда (ч. 1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представители работодателя (ч. 1 ст. 229 ТК РФ);</w:t>
            </w:r>
          </w:p>
          <w:p w:rsidR="00913AA1" w:rsidRDefault="00913AA1">
            <w:pPr>
              <w:widowControl w:val="0"/>
              <w:autoSpaceDE w:val="0"/>
              <w:autoSpaceDN w:val="0"/>
              <w:adjustRightInd w:val="0"/>
              <w:rPr>
                <w:rFonts w:ascii="Calibri" w:hAnsi="Calibri" w:cs="Calibri"/>
              </w:rPr>
            </w:pPr>
            <w:r>
              <w:rPr>
                <w:rFonts w:ascii="Calibri" w:hAnsi="Calibri" w:cs="Calibri"/>
              </w:rPr>
              <w:lastRenderedPageBreak/>
              <w:t>- представители выборного органа первичной профсоюзной организации или иного представительного органа работников (ч. 1 ст. 229 ТК РФ);</w:t>
            </w:r>
          </w:p>
          <w:p w:rsidR="00913AA1" w:rsidRDefault="00913AA1">
            <w:pPr>
              <w:widowControl w:val="0"/>
              <w:autoSpaceDE w:val="0"/>
              <w:autoSpaceDN w:val="0"/>
              <w:adjustRightInd w:val="0"/>
              <w:rPr>
                <w:rFonts w:ascii="Calibri" w:hAnsi="Calibri" w:cs="Calibri"/>
              </w:rPr>
            </w:pPr>
            <w:r>
              <w:rPr>
                <w:rFonts w:ascii="Calibri" w:hAnsi="Calibri" w:cs="Calibri"/>
              </w:rPr>
              <w:t>- уполномоченный по охране труда (ч. 1 ст. 229 ТК РФ). В его полномочия входит проверка соблюдения требований охраны труда (ч. 8 ст. 370 ТК РФ, п. 2 ст. 20 Федерального закона от 12.01.1996 N 10-ФЗ);</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представители федеральной инспекции труда (ч. 14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представители администрации субъекта РФ или администрации органа местного самоуправления (по согласованию) по месту государственной регистрации работодателя в качестве юридического лица или физического лица в качестве индивидуального предпринимателя (ч. 14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представитель территориального объединения организаций профсоюзов (ч. 2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представители общероссийского объединения профессиональных союзов (ч. 14 ст. 229 ТК РФ);</w:t>
            </w:r>
          </w:p>
          <w:p w:rsidR="00913AA1" w:rsidRDefault="00913AA1">
            <w:pPr>
              <w:widowControl w:val="0"/>
              <w:autoSpaceDE w:val="0"/>
              <w:autoSpaceDN w:val="0"/>
              <w:adjustRightInd w:val="0"/>
              <w:rPr>
                <w:rFonts w:ascii="Calibri" w:hAnsi="Calibri" w:cs="Calibri"/>
              </w:rPr>
            </w:pPr>
            <w:r>
              <w:rPr>
                <w:rFonts w:ascii="Calibri" w:hAnsi="Calibri" w:cs="Calibri"/>
              </w:rPr>
              <w:t>- представитель ФСС России по месту регистрации работодателя в качестве страхователя - при расследовании страховых случаев (ч. 2 ст. 229 ТК РФ, пп. 2 п. 1 ст. 18 Федерального закона от 24.07.1998 N 125-ФЗ)</w:t>
            </w:r>
          </w:p>
        </w:tc>
      </w:tr>
      <w:tr w:rsidR="00913AA1">
        <w:tc>
          <w:tcPr>
            <w:tcW w:w="1987"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lastRenderedPageBreak/>
              <w:t>Физическое лицо</w:t>
            </w:r>
          </w:p>
        </w:tc>
        <w:tc>
          <w:tcPr>
            <w:tcW w:w="3475"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 xml:space="preserve">Любой несчастный случай (ч. 4 ст. </w:t>
            </w:r>
            <w:r>
              <w:rPr>
                <w:rFonts w:ascii="Calibri" w:hAnsi="Calibri" w:cs="Calibri"/>
              </w:rPr>
              <w:lastRenderedPageBreak/>
              <w:t>229 ТК РФ)</w:t>
            </w:r>
          </w:p>
        </w:tc>
        <w:tc>
          <w:tcPr>
            <w:tcW w:w="43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lastRenderedPageBreak/>
              <w:t xml:space="preserve">- Сам работодатель (его полномочный </w:t>
            </w:r>
            <w:r>
              <w:rPr>
                <w:rFonts w:ascii="Calibri" w:hAnsi="Calibri" w:cs="Calibri"/>
              </w:rPr>
              <w:lastRenderedPageBreak/>
              <w:t>представитель) (ч. 4 ст. 229 ТК РФ);</w:t>
            </w:r>
          </w:p>
          <w:p w:rsidR="00913AA1" w:rsidRDefault="00913AA1">
            <w:pPr>
              <w:widowControl w:val="0"/>
              <w:autoSpaceDE w:val="0"/>
              <w:autoSpaceDN w:val="0"/>
              <w:adjustRightInd w:val="0"/>
              <w:rPr>
                <w:rFonts w:ascii="Calibri" w:hAnsi="Calibri" w:cs="Calibri"/>
              </w:rPr>
            </w:pPr>
            <w:r>
              <w:rPr>
                <w:rFonts w:ascii="Calibri" w:hAnsi="Calibri" w:cs="Calibri"/>
              </w:rPr>
              <w:t>- доверенное лицо пострадавшего (ч. 4 ст. 229 ТК РФ);</w:t>
            </w:r>
          </w:p>
          <w:p w:rsidR="00913AA1" w:rsidRDefault="00913AA1">
            <w:pPr>
              <w:widowControl w:val="0"/>
              <w:autoSpaceDE w:val="0"/>
              <w:autoSpaceDN w:val="0"/>
              <w:adjustRightInd w:val="0"/>
              <w:rPr>
                <w:rFonts w:ascii="Calibri" w:hAnsi="Calibri" w:cs="Calibri"/>
              </w:rPr>
            </w:pPr>
            <w:r>
              <w:rPr>
                <w:rFonts w:ascii="Calibri" w:hAnsi="Calibri" w:cs="Calibri"/>
              </w:rPr>
              <w:t>- специалист по охране труда (может быть привлечен к расследованию по гражданско-правовому договору) (ч. 4 ст. 229 ТК РФ)</w:t>
            </w:r>
          </w:p>
        </w:tc>
      </w:tr>
    </w:tbl>
    <w:p w:rsidR="00913AA1" w:rsidRDefault="00913AA1">
      <w:pPr>
        <w:widowControl w:val="0"/>
        <w:autoSpaceDE w:val="0"/>
        <w:autoSpaceDN w:val="0"/>
        <w:adjustRightInd w:val="0"/>
        <w:jc w:val="both"/>
        <w:rPr>
          <w:rFonts w:ascii="Calibri" w:hAnsi="Calibri" w:cs="Calibri"/>
        </w:rPr>
        <w:sectPr w:rsidR="00913AA1">
          <w:pgSz w:w="16838" w:h="11905" w:orient="landscape"/>
          <w:pgMar w:top="1701" w:right="1134" w:bottom="850" w:left="1134" w:header="720" w:footer="720" w:gutter="0"/>
          <w:cols w:space="720"/>
          <w:noEndnote/>
        </w:sectPr>
      </w:pPr>
    </w:p>
    <w:p w:rsidR="00913AA1" w:rsidRDefault="00913AA1">
      <w:pPr>
        <w:widowControl w:val="0"/>
        <w:autoSpaceDE w:val="0"/>
        <w:autoSpaceDN w:val="0"/>
        <w:adjustRightInd w:val="0"/>
        <w:jc w:val="both"/>
        <w:rPr>
          <w:rFonts w:ascii="Calibri" w:hAnsi="Calibri" w:cs="Calibri"/>
        </w:rPr>
      </w:pPr>
    </w:p>
    <w:p w:rsidR="00913AA1" w:rsidRDefault="00913AA1">
      <w:pPr>
        <w:widowControl w:val="0"/>
        <w:autoSpaceDE w:val="0"/>
        <w:autoSpaceDN w:val="0"/>
        <w:adjustRightInd w:val="0"/>
        <w:ind w:firstLine="540"/>
        <w:jc w:val="both"/>
        <w:outlineLvl w:val="2"/>
        <w:rPr>
          <w:rFonts w:ascii="Calibri" w:hAnsi="Calibri" w:cs="Calibri"/>
        </w:rPr>
      </w:pPr>
      <w:bookmarkStart w:id="15" w:name="Par382"/>
      <w:bookmarkEnd w:id="15"/>
      <w:r>
        <w:rPr>
          <w:rFonts w:ascii="Calibri" w:hAnsi="Calibri" w:cs="Calibri"/>
          <w:b/>
          <w:bCs/>
        </w:rPr>
        <w:t>3.1. Участие иных лиц в комиссии по расследованию несчастного случая на производстве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некоторых случаях помимо представителей работодателя, с работником которого произошел несчастный случай, а также представителей контролирующих органов к расследованию несчастного случая привлекают и иных лиц.</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Если несчастный случай произошел с работником, который находился в командировке, в состав комиссии по расследованию дополнительно включают работодателя, который направил работника в командировку.</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Впрочем, его отсутствие или опоздание к началу работы комиссии не влияет на срок расследования (ч. 5 ст. 229 ТК РФ, п. 10 Положения о расследовании несчастных случаев, абз. 12 п. 6 письма Минтруда России от 14.02.2013 N 14-2-291).</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Если несчастный случай произошел с работником, который выполнял работу на территории другого работодателя (например, при разъездном характере работы), в работе комиссии может принять участие и собственник (арендатор) территории (ч. 6 ст. 229 ТК РФ, п. 10 Положения о расследовании несчастных случаев, абз. 13 п. 6 письма Минтруда России от 14.02.2013 N 14-2-291).</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Если несчастный случай произошел с лицом, которое по поручению работодателя выполняло работу на выделенном в установленном порядке участке другого работодателя, в состав комиссии обязательно включают владельца (его представителя) территории, на которой проводилась работа (ч. 7 ст. 229 ТК РФ, п. 10 Положения о расследовании несчастных случаев, абз. 14 п. 6 письма Минтруда России от 14.02.2013 N 14-2-291).</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 том, какая организация должна формировать комиссию по расследованию несчастного случая в каждом из названных случаев, см. п. 2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16" w:name="Par391"/>
      <w:bookmarkEnd w:id="16"/>
      <w:r>
        <w:rPr>
          <w:rFonts w:ascii="Calibri" w:hAnsi="Calibri" w:cs="Calibri"/>
          <w:b/>
          <w:bCs/>
        </w:rPr>
        <w:t>4. Форма и содержание приказа о создании комиссии по расследованию несчастных случаев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Комиссия по расследованию несчастного случая образуется на основании приказа работодателя. Приказ о создании комиссии должен быть издан в тот же день, когда произошел несчастный случай (ч. 1, 3 ст. 229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Унифицированной формы такого приказа нет, поэтому работодатель вправе составить его в произвольной форме. В приказе должны быть определены:</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состав комиссии;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задачи комиссии;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время работы комиссии;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другие вопросы, которые могут быть связаны с работой комиссии.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См. образец заполнения приказа.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17" w:name="Par401"/>
      <w:bookmarkEnd w:id="17"/>
      <w:r>
        <w:rPr>
          <w:rFonts w:ascii="Calibri" w:hAnsi="Calibri" w:cs="Calibri"/>
          <w:b/>
          <w:bCs/>
        </w:rPr>
        <w:t>СРОКИ РАССЛЕДОВАНИЯ НЕСЧАСТНЫХ СЛУЧАЕВ НА ПРОИЗВОДСТВЕ</w:t>
      </w: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В какой срок нужно расследовать несчастный случай?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Можно ли продлить срок расследования несчастного случая?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2.1. Какой документ нужно составить, чтобы продлить срок расследования?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18" w:name="Par407"/>
      <w:bookmarkEnd w:id="18"/>
      <w:r>
        <w:rPr>
          <w:rFonts w:ascii="Calibri" w:hAnsi="Calibri" w:cs="Calibri"/>
          <w:b/>
          <w:bCs/>
        </w:rPr>
        <w:t>1. В какой срок нужно расследовать несчастный случай?</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Сроки расследования несчастного случая установлены ст. 229.1 ТК РФ и п. 19 Положения о расследовании несчастных случаев и зависят от тяжести полученных работником повреждений.</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Степень тяжести повреждений определяется на основании Приложения к Приказу Минздравсоцразвития России от 24.02.2005 N 160.</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По указанному Приложению несчастный случай может быть признан тяжелым или легким. Эта информация отражается в медицинском заключении, составленном медицинским учреждением, куда после несчастного случая был направлен или самостоятельно обратился </w:t>
      </w:r>
      <w:r>
        <w:rPr>
          <w:rFonts w:ascii="Calibri" w:hAnsi="Calibri" w:cs="Calibri"/>
        </w:rPr>
        <w:lastRenderedPageBreak/>
        <w:t>работник. Работодатель может получить такое заключение, направив в медучреждение соответствующий запрос (Приложение N 3, утвержденное Приказом Минздравсоцразвития России от 15.04.2005 N 275). Подробнее об этом см. п. 2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зависимости от тяжести повреждений срок расследования несчастного случая может составить (ст. 229.1 ТК РФ, п. 19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три дня, если один или несколько пострадавших получили легкие повреждения здоровья;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- 15 дней, если один или несколько пострадавших получили тяжелые повреждения здоровья либо есть погибшие;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один месяц со дня поступления заявления пострадавшего (доверенного лица), если он не сообщил о несчастном случае сразу или утратил трудоспособность спустя какое-то время.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Срок расследования следует исчислять в календарных днях, начиная со дня издания приказа об образовании комиссии по расследованию несчастного случая (п. 19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Срока давности для расследования несчастного случая, произошедшего с работником на производстве, нет (ч. 1 ст. 229.3 ТК РФ, п. 25 Положения о расследовании несчастных случаев). Следовательно, если работник сообщит работодателю о полученной им травме только после того, как сам обратится в больницу или даже по окончании временной нетрудоспособности, отказать ему в расследовании несчастного случая работодатель не вправе.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Например, в 2006 г. работник во время следования к месту работы на корпоративном автобусе ударился головой о поручни из-за резкого торможения автобуса. Расследование несчастного случая не проводилось, так как пострадавший не сообщил о нем. Последствия полученной травмы стали проявляться через несколько лет. Работник обратился к работодателю с заявлением о расследовании данного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В этой ситуации работодатель обязан принять заявление работника и сформировать комиссию по расследованию несчастного случая. Расследование будет проводиться в порядке, установленном ст. 229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19" w:name="Par424"/>
      <w:bookmarkEnd w:id="19"/>
      <w:r>
        <w:rPr>
          <w:rFonts w:ascii="Calibri" w:hAnsi="Calibri" w:cs="Calibri"/>
          <w:b/>
          <w:bCs/>
        </w:rPr>
        <w:t>2. Можно ли продлить срок расследования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отдельных случаях срок расследования может быть продлен, но не больше чем на 15 дней (ч. 3 ст. 229.1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Срок расследования продлевают при следующих условиях (ч. 3 ст. 229.1 ТК РФ, п. 19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необходимо дополнительно проверить обстоятельства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требуется получить медицинское заключение и другие медицинские документы;</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необходимо провести медицинскую, техническую или иную экспертизу;</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4) необходимо привлечь органы дознания, следствия, суд;</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5) место происшествия находится в труднодоступном или отдаленном районе (например, на буровой платформе на шельфе моря, за границей и т.п.).</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Решение о продлении срока расследования принимает председатель комиссии по расследованию несчастного случая (ч. 3 ст. 229.1 ТК РФ). Соответственно, если работодатель возглавляет комиссию, решение о продлении срока расследования принимает он.</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Если завершить расследование несчастного случая в установленные сроки невозможно, так как придется привлечь к рассмотрению его обстоятельств экспертные организации, органы дознания, следствия или суд, то решение о продлении срока расследования принимается по согласованию с этими организациями, органами либо с учетом принятых ими решений (ч. 2 ст. 229.1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 xml:space="preserve">Например, при пожаре на складе организации работник обжег руки. Пострадавший утверждал, что склад загорелся из-за неполадок с проводкой, которую плохо починил </w:t>
      </w:r>
      <w:r>
        <w:rPr>
          <w:rFonts w:ascii="Calibri" w:hAnsi="Calibri" w:cs="Calibri"/>
          <w:i/>
          <w:iCs/>
        </w:rPr>
        <w:lastRenderedPageBreak/>
        <w:t>электрик. Однако водитель машины, который привез на склад товар и во время происшествия находился рядом, рассказал, что за несколько минут до пожара видел пострадавшего курящим возле емкости с краской.</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Выяснить реальные причины пожара в данной ситуации можно будет с помощью электротехнической экспертизы системы освещения склада. Следовательно, руководителю комиссии необходимо будет продлить расследование несчастного случая на срок, который потребуется для проведения экспертизы и оформления ее результатов.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Если по объективным причинам завершить расследование в установленный срок невозможно, председатель комиссии обязан своевременно проинформировать пострадавшего или его доверенных лиц о причинах задержки сроков расследования (п. 20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Изменение и согласование сроков расследования целесообразно оформлять письменно, с регистрацией входящей и исходящей корреспонденции. Если возникнут разногласия по вопросам расследования (ст. 231 ТК РФ), работодателю, возглавляющему комиссию по расследованию, это позволит избежать возможных обвинений в затягивании процесса.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2"/>
        <w:rPr>
          <w:rFonts w:ascii="Calibri" w:hAnsi="Calibri" w:cs="Calibri"/>
        </w:rPr>
      </w:pPr>
      <w:bookmarkStart w:id="20" w:name="Par444"/>
      <w:bookmarkEnd w:id="20"/>
      <w:r>
        <w:rPr>
          <w:rFonts w:ascii="Calibri" w:hAnsi="Calibri" w:cs="Calibri"/>
          <w:b/>
          <w:bCs/>
        </w:rPr>
        <w:t>2.1. Какой документ нужно составить, чтобы продлить срок расследования</w:t>
      </w:r>
      <w:r>
        <w:rPr>
          <w:rFonts w:ascii="Calibri" w:hAnsi="Calibri" w:cs="Calibri"/>
        </w:rPr>
        <w: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Документ, на основании которого можно продлить срок расследования несчастного случая, не предусмотрен ст. 229.1 ТК РФ, устанавливающей такой срок.</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На практике продление срока расследования оформляют приказом. В случае судебных разбирательств он станет документальным подтверждением правомерности действий комиссии по переносу сроков расследования.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Поскольку законом форма такого приказа не установлена, его составляют в произвольной форме. При этом в нем рекомендуется указать:</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причины продления срока расследования,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дату окончания расследования.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Впоследствии на основании указанной в приказе даты окончания расследования заполняют графу о периоде расследования в акте (форма 4, утвержденная Постановлением Минтруда России от 24.10.2002 N 73). Подробнее о том, когда составляют такой акт, см. п. 1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Несоответствие периода расследования несчастного случая, указанного в акте, срокам расследования, установленным ч. 1, 2, 3 ст. 229.1 ТК РФ, является нарушением трудового законодательства. За такое нарушение предусмотрена административная ответственность по ст. 5.27 КоАП РФ. Подробнее об этом см. раздел "Ответственность работодателя при несчастном случае на производстве"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21" w:name="Par454"/>
      <w:bookmarkEnd w:id="21"/>
      <w:r>
        <w:rPr>
          <w:rFonts w:ascii="Calibri" w:hAnsi="Calibri" w:cs="Calibri"/>
          <w:b/>
          <w:bCs/>
        </w:rPr>
        <w:t>ПОРЯДОК РАССЛЕДОВАНИЯ НЕСЧАСТНЫХ СЛУЧАЕВ НА ПРОИЗВОДСТВЕ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Действия комиссии в ходе расследования несчастного случая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Результат работы комиссии по расследованию несчастного случая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22" w:name="Par459"/>
      <w:bookmarkEnd w:id="22"/>
      <w:r>
        <w:rPr>
          <w:rFonts w:ascii="Calibri" w:hAnsi="Calibri" w:cs="Calibri"/>
          <w:b/>
          <w:bCs/>
        </w:rPr>
        <w:t>1. Действия комиссии в ходе расследования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Порядок действий комиссии в ходе расследования несчастного случая определяет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Сначала комиссия должна выявить и опросить очевидцев происшествия и лиц, которые допустили нарушения требований охраны труда, получить необходимую информацию от работодателя и пострадавшего (если позволяет его состояние здоровья) (ч. 1 указанной статьи).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У опрашиваемых выясняют обстоятельства произошедшего и последовательность событий, в результате которых произошел несчастный случай. По результатам опроса каждого лица должен быть составлен протокол по форме 6 (утв. Постановлением Минтруда России от 24.10.2002 N 73).</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См. образец заполнения протокола опроса пострадавшего.</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Затем комиссия должна осмотреть место, где произошел несчастный случай (абз. 3 ч. 3 ст. 229.2 ТК РФ). При осмотре составляется протокол по форме 7 (утв. Постановлением Минтруда России от 24.10.2002 N 73).</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Приказом Минтруда России от 20.02.2014 N 103н в форму внесено изменение. Она дополнена графами, в которых следует отражать сведения: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 проведении специальной оценки условий труда (аттестации рабочих мест по условиям труда) с указанием индивидуального номера рабочего места и класса (подкласса) условий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об организации, проводившей спецоценку условий труда (аттестацию рабочих мест по условиям труда) (наименование, ИНН).</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Соответствующие изменения будут отражены в Путеводителе при его актуализации.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См. образец заполнения протокола осмотра места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Если необходимо, комиссия за счет работодателя организует фото- и (или) видеосъемку, составление планов, эскизов, схем места происшествия (абз. 3 ч. 2, абз. 3 ч. 3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 проведенных действиях и полученных материалах должна быть сделана отметка в соответствующей строке протокола (форма 7), к которому прилагаются материалы.</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работодатель зафиксировал обстановку в месте происшествия еще до начала работы комиссии (абз. 4 ст. 228 ТК РФ), имеющиеся у него документы (схемы, планы, фотографии и др.) приобщают к материалам расследования (абз. 3 ч. 3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4. Комиссия может пригласить за счет работодателя специалистов-экспертов для выполнения технических расчетов, проведения лабораторных исследований, испытаний, других экспертных работ (абз. 2 ч. 2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Следует отметить, что в работе самой комиссии специалист-эксперт не принимает участия. Он проводит самостоятельное исследование, отвечая на вопросы, поставленные комиссией.</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Ход и результаты своего исследования эксперт описывает в заключении, которое включают в материалы расследования несчастного случая (абз. 7 ч. 3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5. И наконец, комиссия собирает для оценки следующие документы (ч. 3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 выписки из журналов регистрации инструктажей по охране труда и протоколов проверки знания пострадавшими работниками требований охраны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б) документы, в которых дана характеристика рабочего места, наличия опасных и вредных производственных факторов.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Например, материалы, полученные в результате аттестации рабочих мест по условиям труда либо специальной оценки условий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Подробнее об этом см. "Путеводитель по кадровым вопросам. Охрана труда. Организация охраны труда";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копии документов, которые подтверждают выдачу пострадавшему специальной одежды, обуви и других средств индивидуальной защиты:</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личной карточки учета выдачи средств индивидуальной защиты (форма утверждена Приказом Минздравсоцразвития России от 01.06.2009 N 290н);</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личной карточки учета выдачи смывающих и (или) обезвреживающих средств (форма утверждена Приказом Минздравсоцразвития России от 17.12.2010 N 1122н);</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г) выписки из представлений профсоюзных инспекторов труда об устранении выявленных нарушений требований охраны труда (при наличии);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 выписки из выданных работодателю предписаний о предмете ранее проведенных проверок (ГИТ, Ростехнадзор) (при наличии).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Данный перечень документов не является исчерпывающим. Председатель комиссии вправе запросить для исследования и иные материалы (абз. 11 ч. 3, ч. 4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Следует отметить, что транспорт, служебное помещение, средства связи, специальная одежда и обувь и другие средства, необходимые для проведения комиссией расследования несчастного случая, должны быть предоставлены за счет работодателя (абз. 4 ч. 2 ст. 229.2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23" w:name="Par495"/>
      <w:bookmarkEnd w:id="23"/>
      <w:r>
        <w:rPr>
          <w:rFonts w:ascii="Calibri" w:hAnsi="Calibri" w:cs="Calibri"/>
          <w:b/>
          <w:bCs/>
        </w:rPr>
        <w:t>2. Результат работы комиссии по расследованию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После рассмотрения документов, собранных в ходе расследования несчастного случая, комиссия совершает следующие действия (ч. 5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устанавливает обстоятельства и причины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указывает, кто допустил нарушение требований охраны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определяет, связаны с производственной деятельностью или нет действия пострадавшего работника в момент происшествия;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выдает рекомендации по устранению причин несчастного случая, по предупреждению аналогичных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решает, какой работодатель должен вести учет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квалифицирует несчастный случай как производственный либо как не связанный с производством;</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устанавливает степень вины застрахованного от несчастного случая работника в процентах, если несчастный случай произошел из-за его неосторожных действий (ч. 8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оформляет материалы расследования несчастного случая (ст. 230 ТК РФ). Подробнее об этом см. раздел "Оформление результатов расследования несчастного случая"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24" w:name="Par507"/>
      <w:bookmarkEnd w:id="24"/>
      <w:r>
        <w:rPr>
          <w:rFonts w:ascii="Calibri" w:hAnsi="Calibri" w:cs="Calibri"/>
          <w:b/>
          <w:bCs/>
        </w:rPr>
        <w:t>УЧАСТИЕ ПОСТРАДАВШЕГО (ЕГО ПРЕДСТАВИТЕЛЕЙ) В РАССЛЕДОВАНИИ</w:t>
      </w:r>
    </w:p>
    <w:p w:rsidR="00913AA1" w:rsidRDefault="00913AA1">
      <w:pPr>
        <w:widowControl w:val="0"/>
        <w:autoSpaceDE w:val="0"/>
        <w:autoSpaceDN w:val="0"/>
        <w:adjustRightInd w:val="0"/>
        <w:jc w:val="center"/>
        <w:rPr>
          <w:rFonts w:ascii="Calibri" w:hAnsi="Calibri" w:cs="Calibri"/>
        </w:rPr>
      </w:pPr>
      <w:r>
        <w:rPr>
          <w:rFonts w:ascii="Calibri" w:hAnsi="Calibri" w:cs="Calibri"/>
          <w:b/>
          <w:bCs/>
        </w:rPr>
        <w:t>НЕСЧАСТНОГО СЛУЧАЯ НА ПРОИЗВОДСТВЕ</w:t>
      </w: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Как пострадавший может участвовать в расследовании произошедшего с ним несчастного случая?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Кто вместо пострадавшего может участвовать в расследовании несчастного случая?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25" w:name="Par513"/>
      <w:bookmarkEnd w:id="25"/>
      <w:r>
        <w:rPr>
          <w:rFonts w:ascii="Calibri" w:hAnsi="Calibri" w:cs="Calibri"/>
          <w:b/>
          <w:bCs/>
        </w:rPr>
        <w:t>1. Как пострадавший может участвовать в расследовании произошедшего с ним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Пострадавшего не включают в состав комиссии по расследованию несчастного случая. Однако он имеет право участвовать в самом расследовании (ч. 10 ст. 229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Пострадавший работник вправе (ч. 1 - 3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принимать участие в опросе очевидцев происшествия, должностных лиц организации-работодателя, допустивших нарушение требований охраны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присутствовать при осмотре, фото- и (или) видеосъемке места происшествия;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знакомиться с материалами расследования (документами по охране труда, экспертными заключениями и др.).</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Уже упомянутая ранее ст. 229 ТК РФ не обязывает работодателя сообщать пострадавшему работнику о его праве на участие в расследовании несчастного случая. Однако извещение работника поможет минимизировать риск обращения пострадавшего (его представителя) в ГИТ или в суд с жалобой на нарушение его прав в ходе расследования на основании ст. 231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Известить его можно по телефону, телеграммой или иным способом.</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26" w:name="Par523"/>
      <w:bookmarkEnd w:id="26"/>
      <w:r>
        <w:rPr>
          <w:rFonts w:ascii="Calibri" w:hAnsi="Calibri" w:cs="Calibri"/>
          <w:b/>
          <w:bCs/>
        </w:rPr>
        <w:t>2. Кто вместо пострадавшего может участвовать в расследовании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Помимо пострадавшего в расследовании несчастного случая могут принимать участие его законные представители или иные доверенные лица (ч. 10, 11 ст. 229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Законными представителями пострадавшего могут выступать его родители, усыновители, опекуны, попечители (абз. 2 п. 1 ст. 64 СК РФ, п. 2 ст. 31 ГК РФ, п. п. 1, 2 ч. 1 ст. 2, ч. 1, 2, 3 ст. 15 Федерального закона от 24.04.2008 N 48-ФЗ).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Документы, которые подтверждают законное представительство:</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 для родителя - свидетельство о рождении ребенка и паспорт родителя (ст. 23 Федерального закона от 15.11.1997 N 143-ФЗ, п. 1 Положения о паспорте гражданина РФ, </w:t>
      </w:r>
      <w:r>
        <w:rPr>
          <w:rFonts w:ascii="Calibri" w:hAnsi="Calibri" w:cs="Calibri"/>
        </w:rPr>
        <w:lastRenderedPageBreak/>
        <w:t>утвержденного Постановлением Правительства РФ от 08.07.1997 N 828, далее - Положение о паспорте гражданина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для усыновителя - свидетельство об усыновлении, паспорт усыновителя (ст. 43 Федерального закона от 15.11.1997 N 143-ФЗ, п. 1 Положения о паспорте гражданина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для опекуна или попечителя - акт органа опеки и попечительства о назначении опекуна или попечителя, паспорт опекуна или попечителя (ч. 6 ст. 11, ч. 2 ст. 14 Федерального закона от 24.04.2008 N 48-ФЗ, п. 1 Положения о паспорте гражданина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Доверенным лицом является тот, кому права на представление интересов пострадавшего предоставлены на основании доверенности (ст. 185 ГК РФ). Наряду с доверенностью для подтверждения личности доверенное лицо должно предъявить свой паспорт (п. 1 Положения о паспорте гражданина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В доверенности обязательно должна быть указана дата ее совершения (дата подписания). Иначе доверенность будет признана ничтожной (абз. 2 п. 1 ст. 186 ГК РФ). Срок действия доверенности, напротив, указывать не обязательно. Если срок действия доверенности не указан, доверенность сохраняет силу в течение года со дня совершения.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При расследовании несчастного случая законный представитель или доверенное лицо имеют право участвовать (ч. 1 - 3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опросах очевидцев события;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опросах лиц организации-работодателя, которые нарушили требования безопасности и охраны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осмотре места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ознакомлении с материалами расследования.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Участие законного представителя в опросе пострадавшего отражают в протоколе опроса (форма N 6, утвержденная Постановлением Минтруда России от 24.10.2002 N 73). В графе "Иные лица, участвующие в опросе" протокола указывают фамилию, инициалы представителя и его процессуальное положение ("законный представитель").</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Даже если законный представитель или доверенное лицо пострадавшего не участвуют в расследовании несчастного случая непосредственно, они имеют право знакомиться с материалами расследования. Работодатель (его представитель) или председатель комиссии по расследованию обязаны предоставить им такую возможность по первому требованию (ч. 11 ст. 229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Форма требования законодательством не установлена. Поэтому оно может быть предъявлено как устно, так и письменно.</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Факт ознакомления законного представителя или доверенного лица с материалами расследования рекомендуем подтверждать их подписями. В случае спора о порядке ведения расследования это позволит работодателю доказать, что он ознакомил указанных лиц с материалами расследования несчастного случая так, как того требовал закон (ч. 11 ст. 229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27" w:name="Par545"/>
      <w:bookmarkEnd w:id="27"/>
      <w:r>
        <w:rPr>
          <w:rFonts w:ascii="Calibri" w:hAnsi="Calibri" w:cs="Calibri"/>
          <w:b/>
          <w:bCs/>
        </w:rPr>
        <w:t>КВАЛИФИКАЦИЯ НЕСЧАСТНЫХ СЛУЧАЕВ (СВЯЗАННЫЕ С ПРОИЗВОДСТВОМ</w:t>
      </w:r>
    </w:p>
    <w:p w:rsidR="00913AA1" w:rsidRDefault="00913AA1">
      <w:pPr>
        <w:widowControl w:val="0"/>
        <w:autoSpaceDE w:val="0"/>
        <w:autoSpaceDN w:val="0"/>
        <w:adjustRightInd w:val="0"/>
        <w:jc w:val="center"/>
        <w:rPr>
          <w:rFonts w:ascii="Calibri" w:hAnsi="Calibri" w:cs="Calibri"/>
        </w:rPr>
      </w:pPr>
      <w:r>
        <w:rPr>
          <w:rFonts w:ascii="Calibri" w:hAnsi="Calibri" w:cs="Calibri"/>
          <w:b/>
          <w:bCs/>
        </w:rPr>
        <w:t>И НЕ СВЯЗАННЫЕ С ПРОИЗВОДСТВОМ)</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Комиссия по расследованию несчастного случая по итогам своей работы может квалифицировать происшедшее событие как несчастный случай, связанный или не связанный с производством (ч. 5 ст. 229.2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О том, какие несчастные случаи относят к производственным, см. раздел </w:t>
      </w:r>
      <w:r>
        <w:rPr>
          <w:rFonts w:ascii="Calibri" w:hAnsi="Calibri" w:cs="Calibri"/>
          <w:i/>
          <w:iCs/>
        </w:rPr>
        <w:t>"</w:t>
      </w:r>
      <w:r>
        <w:rPr>
          <w:rFonts w:ascii="Calibri" w:hAnsi="Calibri" w:cs="Calibri"/>
        </w:rPr>
        <w:t>Что такое несчастный случай на производстве? Какие несчастные случаи должен расследовать работодатель?"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Несчастным случаем, не связанным с производством, принято считать (ч. 6 ст. 229.2 ТК РФ, п. 3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смерть вследствие самоубийства или общего заболевания, которая подтверждена медучреждением, следственными органами, судом;</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 смерть или повреждение здоровья в результате алкогольного, наркотического или иного </w:t>
      </w:r>
      <w:r>
        <w:rPr>
          <w:rFonts w:ascii="Calibri" w:hAnsi="Calibri" w:cs="Calibri"/>
        </w:rPr>
        <w:lastRenderedPageBreak/>
        <w:t>токсического опьянения (отравления) (по заключению медицинской организации), которое не связано с нарушениями технологического процесса;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несчастный случай, который произошел при совершении пострадавшим уголовного преступления.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Отметим, что не всегда несчастный случай с работником, который в момент происшествия был пьян, признается непроизводственным. Если причиной травмы помимо алкогольного опьянения являются и другие факторы, несчастный случай могут признать связанным с производством.</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Например, на голову дворника, убиравшего снег возле крыльца здания организации, с крыши упала сосулька. В больнице, куда его доставили для оказания медицинской помощи, констатировали сотрясение мозга, а также состояние алкогольного опьянения.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Комиссия, которая расследовала несчастный случай, установила, что его основной причиной было падение сосульки, а не состояние опьянения работника. Поэтому несчастный случай был признан связанным с производством.</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Квалификация несчастного случая влияет на форму акта, который комиссия по расследованию составляет после завершения своей работы. Подробно об этом см. раздел "Оформление результатов расследования несчастного случая"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28" w:name="Par561"/>
      <w:bookmarkEnd w:id="28"/>
      <w:r>
        <w:rPr>
          <w:rFonts w:ascii="Calibri" w:hAnsi="Calibri" w:cs="Calibri"/>
          <w:i/>
          <w:iCs/>
        </w:rPr>
        <w:t>Ситуация из практики.</w:t>
      </w:r>
      <w:r>
        <w:rPr>
          <w:rFonts w:ascii="Calibri" w:hAnsi="Calibri" w:cs="Calibri"/>
        </w:rPr>
        <w:t xml:space="preserve"> </w:t>
      </w:r>
      <w:r>
        <w:rPr>
          <w:rFonts w:ascii="Calibri" w:hAnsi="Calibri" w:cs="Calibri"/>
          <w:b/>
          <w:bCs/>
        </w:rPr>
        <w:t>Признается ли травма производственной, если работник получил ее на территории работодателя в нерабочее время?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Является ли производственной травма, полученная работником в такой ситуации, устанавливает комиссия по расследованию несчастного случая (при определенных обстоятельствах - государственный инспектор труда) (ст. 229.2 ТК РФ). Организует такое расследование работодатель (абз. 6 ст. 228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При проведении расследования должны быть учтены все обстоятельства, которые могут повлиять на признание травмы производственной или не связанной с производством.</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соответствии с ч. 3 ст. 227 ТК РФ несчастным случаем на производстве может быть признано событие, произошедшее не только в рабочее время. В частности, к ним могут быть отнесены случаи, имевшие место на территории работодателя: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во время установленных перерывов;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процессе приведения в порядок орудий производства и одежды и при осуществлении других действий перед началом и после окончания работы, предусмотренных правилами внутреннего трудового распорядка;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по пути на работу или с работы.</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Это установлено абз. 2 ч. 3 ст. 227 ТК РФ, пп. "б" п. 3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Несчастные случаи, произошедшие на территории работодателя при обстоятельствах, которые не предусмотрены ч. 3 ст. 227 ТК РФ, не могут квалифицироваться как производственные. Кроме того, несчастный случай может быть признан не связанным с производством, если имели место обстоятельства, указанные в ч. 6 ст. 229.2 ТК РФ. В частности, если единственной причиной травмы стало алкогольное опьянение.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Таким образом, травма, полученная работником в нерабочее время на территории работодателя, может быть признана производственной только при соответствующих условиях.</w:t>
      </w: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29" w:name="Par572"/>
      <w:bookmarkEnd w:id="29"/>
      <w:r>
        <w:rPr>
          <w:rFonts w:ascii="Calibri" w:hAnsi="Calibri" w:cs="Calibri"/>
          <w:b/>
          <w:bCs/>
        </w:rPr>
        <w:t>ОФОРМЛЕНИЕ РЕЗУЛЬТАТОВ РАССЛЕДОВАНИЯ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Какими актами оформляют несчастные случаи на производстве?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1.1. Общие требования к оформлению актов о несчастном случае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Особенности оформления несчастных случаев, не связанных с производством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30" w:name="Par578"/>
      <w:bookmarkEnd w:id="30"/>
      <w:r>
        <w:rPr>
          <w:rFonts w:ascii="Calibri" w:hAnsi="Calibri" w:cs="Calibri"/>
          <w:b/>
          <w:bCs/>
        </w:rPr>
        <w:t>1. Какими актами оформляют несчастные случаи на производстве?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lastRenderedPageBreak/>
        <w:t>По результатам расследования несчастного случая, который был квалифицирован как производственный, оформляют акт (Постановление Минтруда России от 24.10.2002 N 73). Выбор формы зависит от степени тяжести несчастного случая и профессиональной принадлежности пострадавших работников.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Акт о несчастном случае на производстве (форма Н-1).</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Его оформляют на каждого пострадавшего (за исключением профессиональных спортсменов), если комиссия по расследованию признала несчастный случай связанным с производством (ч. 1 ст. 230 ТК РФ, абз. 1 п. 26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Акт составляют в двух экземплярах, по одному для работника и работодателя (ч. 1 ст. 230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Дополнительный экземпляр составляют для страховщика, если несчастный случай произошел с застрахованным работником (ч. 3, 6 ст. 230 ТК РФ, абз. 3 п. 26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Приказом Минтруда России от 20.02.2014 N 103н в форму внесено изменение. Она дополнена графами, в которых следует отражать сведения: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 проведении специальной оценки условий труда (аттестации рабочих мест по условиям труда) с указанием индивидуального номера рабочего места и класса (подкласса) условий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об организации, проводившей спецоценку условий труда (аттестацию рабочих мест по условиям труда) (наименование, ИНН).</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Соответствующие изменения будут отражены в Путеводителе при его актуализации.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См. образец заполнения акта о несчастном случае на производстве.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Акт о несчастном случае на производстве (форма Н-1ПС)</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Его применяют для оформления несчастных случаев, которые произошли с профессиональными спортсменами во время тренировки или спортивного соревнования и были квалифицированы как несчастные случаи на производстве (ч. 1 ст. 230, абз. 1 и 2 п. 26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Отметим, что данным актом оформляют любые (с одним или несколькими пострадавшими, легкие, тяжелые, со смертельным исходом) производственные несчастные случаи со спортсменами, произошедшие во время тренировки или спортивного соревнования.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Акт составляется в двух экземплярах (для работника и работодателя). А если несчастный случай произошел с застрахованным работником, составляют третий экземпляр - для направления страховщику (ч. 3, 6 ст. 230 ТК РФ, абз. 3 п. 26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Акт о расследовании группового несчастного случая (тяжелого несчастного случая, несчастного случая со смертельным исходом) (форма 4).</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Его составляют в дополнение к Акту о несчастном случае на производстве (форма Н-1) по результатам расследования каждого группового, тяжелого или со смертельным исходом несчастного случая. Исключение составляют несчастные случаи, произошедшие с профессиональными спортсменами во время тренировочного процесса или спортивного соревнования, а также аварии в организациях, эксплуатирующих опасные производственные объекты (абз. 1 п. 28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Акт о расследовании несчастного случая (форма 4) составляют в двух экземплярах, по одному для работника и работодателя (абз. 1 п. 28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Приказом Минтруда России от 20.02.2014 N 103н в форму внесены изменения. Она дополнена графами, в которых следует отражать сведения: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 проведении специальной оценки условий труда (аттестации рабочих мест по условиям труда) с указанием индивидуального номера рабочего места и класса (подкласса) условий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об организации, проводившей спецоценку условий труда (аттестацию рабочих мест по условиям труда) (наименование, ИНН).</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Соответствующие изменения будут отражены в Путеводителе при его актуализации.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См. образец заполнения акта о расследовании тяжелого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rPr>
        <w:t>Акты, которыми оформляют несчастные случаи на производстве</w:t>
      </w:r>
    </w:p>
    <w:p w:rsidR="00913AA1" w:rsidRDefault="00913AA1">
      <w:pPr>
        <w:widowControl w:val="0"/>
        <w:autoSpaceDE w:val="0"/>
        <w:autoSpaceDN w:val="0"/>
        <w:adjustRightInd w:val="0"/>
        <w:ind w:firstLine="540"/>
        <w:jc w:val="both"/>
        <w:rPr>
          <w:rFonts w:ascii="Calibri" w:hAnsi="Calibri" w:cs="Calibri"/>
        </w:rPr>
        <w:sectPr w:rsidR="00913AA1">
          <w:pgSz w:w="11905" w:h="16838"/>
          <w:pgMar w:top="1134" w:right="850" w:bottom="1134" w:left="1701" w:header="720" w:footer="720" w:gutter="0"/>
          <w:cols w:space="720"/>
          <w:noEndnote/>
        </w:sectPr>
      </w:pPr>
    </w:p>
    <w:p w:rsidR="00913AA1" w:rsidRDefault="00913AA1">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82"/>
        <w:gridCol w:w="714"/>
        <w:gridCol w:w="1177"/>
        <w:gridCol w:w="1320"/>
        <w:gridCol w:w="3089"/>
      </w:tblGrid>
      <w:tr w:rsidR="00913AA1">
        <w:tc>
          <w:tcPr>
            <w:tcW w:w="3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Вид несчастного случая</w:t>
            </w: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Н-1</w:t>
            </w:r>
          </w:p>
        </w:tc>
        <w:tc>
          <w:tcPr>
            <w:tcW w:w="1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Н-1ПС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Форма 4</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r>
              <w:rPr>
                <w:rFonts w:ascii="Calibri" w:hAnsi="Calibri" w:cs="Calibri"/>
              </w:rPr>
              <w:t>Количество экземпляров</w:t>
            </w:r>
          </w:p>
        </w:tc>
      </w:tr>
      <w:tr w:rsidR="00913AA1">
        <w:tc>
          <w:tcPr>
            <w:tcW w:w="3482"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Пострадал один человек, получивший легкие повреждения здоровья (п. 4 Схемы, утвержденной Приказом Минздравсоцразвития России от 24.02.2005 N 160)</w:t>
            </w:r>
          </w:p>
        </w:tc>
        <w:tc>
          <w:tcPr>
            <w:tcW w:w="714"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r>
              <w:rPr>
                <w:rFonts w:ascii="Calibri" w:hAnsi="Calibri" w:cs="Calibri"/>
              </w:rPr>
              <w:t>+</w:t>
            </w:r>
          </w:p>
        </w:tc>
        <w:tc>
          <w:tcPr>
            <w:tcW w:w="1177"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p>
        </w:tc>
        <w:tc>
          <w:tcPr>
            <w:tcW w:w="3089"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- 2 экземпляра;</w:t>
            </w:r>
          </w:p>
          <w:p w:rsidR="00913AA1" w:rsidRDefault="00913AA1">
            <w:pPr>
              <w:widowControl w:val="0"/>
              <w:autoSpaceDE w:val="0"/>
              <w:autoSpaceDN w:val="0"/>
              <w:adjustRightInd w:val="0"/>
              <w:rPr>
                <w:rFonts w:ascii="Calibri" w:hAnsi="Calibri" w:cs="Calibri"/>
              </w:rPr>
            </w:pPr>
            <w:r>
              <w:rPr>
                <w:rFonts w:ascii="Calibri" w:hAnsi="Calibri" w:cs="Calibri"/>
              </w:rPr>
              <w:t>- 3 экземпляра, если несчастный случай произошел с застрахованным лицом</w:t>
            </w:r>
          </w:p>
        </w:tc>
      </w:tr>
      <w:tr w:rsidR="00913AA1">
        <w:tc>
          <w:tcPr>
            <w:tcW w:w="3482"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Случай групповой, тяжелый или со смертельным исходом</w:t>
            </w:r>
          </w:p>
        </w:tc>
        <w:tc>
          <w:tcPr>
            <w:tcW w:w="714"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r>
              <w:rPr>
                <w:rFonts w:ascii="Calibri" w:hAnsi="Calibri" w:cs="Calibri"/>
              </w:rPr>
              <w:t>+</w:t>
            </w:r>
          </w:p>
        </w:tc>
        <w:tc>
          <w:tcPr>
            <w:tcW w:w="1177"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r>
              <w:rPr>
                <w:rFonts w:ascii="Calibri" w:hAnsi="Calibri" w:cs="Calibri"/>
              </w:rPr>
              <w:t>+</w:t>
            </w:r>
          </w:p>
        </w:tc>
        <w:tc>
          <w:tcPr>
            <w:tcW w:w="3089"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1) Акт (форма Н-1):</w:t>
            </w:r>
          </w:p>
          <w:p w:rsidR="00913AA1" w:rsidRDefault="00913AA1">
            <w:pPr>
              <w:widowControl w:val="0"/>
              <w:autoSpaceDE w:val="0"/>
              <w:autoSpaceDN w:val="0"/>
              <w:adjustRightInd w:val="0"/>
              <w:rPr>
                <w:rFonts w:ascii="Calibri" w:hAnsi="Calibri" w:cs="Calibri"/>
              </w:rPr>
            </w:pPr>
            <w:r>
              <w:rPr>
                <w:rFonts w:ascii="Calibri" w:hAnsi="Calibri" w:cs="Calibri"/>
              </w:rPr>
              <w:t>- 2 экземпляра на каждого пострадавшего;</w:t>
            </w:r>
          </w:p>
          <w:p w:rsidR="00913AA1" w:rsidRDefault="00913AA1">
            <w:pPr>
              <w:widowControl w:val="0"/>
              <w:autoSpaceDE w:val="0"/>
              <w:autoSpaceDN w:val="0"/>
              <w:adjustRightInd w:val="0"/>
              <w:rPr>
                <w:rFonts w:ascii="Calibri" w:hAnsi="Calibri" w:cs="Calibri"/>
              </w:rPr>
            </w:pPr>
            <w:r>
              <w:rPr>
                <w:rFonts w:ascii="Calibri" w:hAnsi="Calibri" w:cs="Calibri"/>
              </w:rPr>
              <w:t>- 3 экземпляра на каждого пострадавшего, если несчастный случай произошел с застрахованным лицом.</w:t>
            </w:r>
          </w:p>
          <w:p w:rsidR="00913AA1" w:rsidRDefault="00913AA1">
            <w:pPr>
              <w:widowControl w:val="0"/>
              <w:autoSpaceDE w:val="0"/>
              <w:autoSpaceDN w:val="0"/>
              <w:adjustRightInd w:val="0"/>
              <w:rPr>
                <w:rFonts w:ascii="Calibri" w:hAnsi="Calibri" w:cs="Calibri"/>
              </w:rPr>
            </w:pPr>
            <w:r>
              <w:rPr>
                <w:rFonts w:ascii="Calibri" w:hAnsi="Calibri" w:cs="Calibri"/>
              </w:rPr>
              <w:t>2) Акт (форма 4):</w:t>
            </w:r>
          </w:p>
          <w:p w:rsidR="00913AA1" w:rsidRDefault="00913AA1">
            <w:pPr>
              <w:widowControl w:val="0"/>
              <w:autoSpaceDE w:val="0"/>
              <w:autoSpaceDN w:val="0"/>
              <w:adjustRightInd w:val="0"/>
              <w:rPr>
                <w:rFonts w:ascii="Calibri" w:hAnsi="Calibri" w:cs="Calibri"/>
              </w:rPr>
            </w:pPr>
            <w:r>
              <w:rPr>
                <w:rFonts w:ascii="Calibri" w:hAnsi="Calibri" w:cs="Calibri"/>
              </w:rPr>
              <w:t>- 2 экземпляра</w:t>
            </w:r>
          </w:p>
        </w:tc>
      </w:tr>
      <w:tr w:rsidR="00913AA1">
        <w:tc>
          <w:tcPr>
            <w:tcW w:w="3482"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Любой (в том числе групповой, тяжелый или со смертельным исходом), произошедший с профессиональным спортсменом во время тренировочного процесса или спортивного соревнования</w:t>
            </w:r>
          </w:p>
        </w:tc>
        <w:tc>
          <w:tcPr>
            <w:tcW w:w="714"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p>
        </w:tc>
        <w:tc>
          <w:tcPr>
            <w:tcW w:w="1177"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rPr>
                <w:rFonts w:ascii="Calibri" w:hAnsi="Calibri" w:cs="Calibri"/>
              </w:rPr>
            </w:pPr>
            <w:r>
              <w:rPr>
                <w:rFonts w:ascii="Calibri" w:hAnsi="Calibri" w:cs="Calibri"/>
              </w:rPr>
              <w:t>+</w:t>
            </w: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jc w:val="center"/>
              <w:rPr>
                <w:rFonts w:ascii="Calibri" w:hAnsi="Calibri" w:cs="Calibri"/>
              </w:rPr>
            </w:pPr>
          </w:p>
        </w:tc>
        <w:tc>
          <w:tcPr>
            <w:tcW w:w="3089" w:type="dxa"/>
            <w:tcBorders>
              <w:left w:val="single" w:sz="4" w:space="0" w:color="auto"/>
              <w:bottom w:val="single" w:sz="4" w:space="0" w:color="auto"/>
              <w:right w:val="single" w:sz="4" w:space="0" w:color="auto"/>
            </w:tcBorders>
            <w:tcMar>
              <w:top w:w="102" w:type="dxa"/>
              <w:left w:w="62" w:type="dxa"/>
              <w:bottom w:w="102" w:type="dxa"/>
              <w:right w:w="62" w:type="dxa"/>
            </w:tcMar>
          </w:tcPr>
          <w:p w:rsidR="00913AA1" w:rsidRDefault="00913AA1">
            <w:pPr>
              <w:widowControl w:val="0"/>
              <w:autoSpaceDE w:val="0"/>
              <w:autoSpaceDN w:val="0"/>
              <w:adjustRightInd w:val="0"/>
              <w:rPr>
                <w:rFonts w:ascii="Calibri" w:hAnsi="Calibri" w:cs="Calibri"/>
              </w:rPr>
            </w:pPr>
            <w:r>
              <w:rPr>
                <w:rFonts w:ascii="Calibri" w:hAnsi="Calibri" w:cs="Calibri"/>
              </w:rPr>
              <w:t>- 2 экземпляра, если пострадал один человек;</w:t>
            </w:r>
          </w:p>
          <w:p w:rsidR="00913AA1" w:rsidRDefault="00913AA1">
            <w:pPr>
              <w:widowControl w:val="0"/>
              <w:autoSpaceDE w:val="0"/>
              <w:autoSpaceDN w:val="0"/>
              <w:adjustRightInd w:val="0"/>
              <w:rPr>
                <w:rFonts w:ascii="Calibri" w:hAnsi="Calibri" w:cs="Calibri"/>
              </w:rPr>
            </w:pPr>
            <w:r>
              <w:rPr>
                <w:rFonts w:ascii="Calibri" w:hAnsi="Calibri" w:cs="Calibri"/>
              </w:rPr>
              <w:t>- 2 экземпляра на каждого пострадавшего при групповом несчастном случае;</w:t>
            </w:r>
          </w:p>
          <w:p w:rsidR="00913AA1" w:rsidRDefault="00913AA1">
            <w:pPr>
              <w:widowControl w:val="0"/>
              <w:autoSpaceDE w:val="0"/>
              <w:autoSpaceDN w:val="0"/>
              <w:adjustRightInd w:val="0"/>
              <w:rPr>
                <w:rFonts w:ascii="Calibri" w:hAnsi="Calibri" w:cs="Calibri"/>
              </w:rPr>
            </w:pPr>
            <w:r>
              <w:rPr>
                <w:rFonts w:ascii="Calibri" w:hAnsi="Calibri" w:cs="Calibri"/>
              </w:rPr>
              <w:t>- 3 экземпляра, если несчастный случай произошел с застрахованным лицом;</w:t>
            </w:r>
          </w:p>
          <w:p w:rsidR="00913AA1" w:rsidRDefault="00913AA1">
            <w:pPr>
              <w:widowControl w:val="0"/>
              <w:autoSpaceDE w:val="0"/>
              <w:autoSpaceDN w:val="0"/>
              <w:adjustRightInd w:val="0"/>
              <w:rPr>
                <w:rFonts w:ascii="Calibri" w:hAnsi="Calibri" w:cs="Calibri"/>
              </w:rPr>
            </w:pPr>
            <w:r>
              <w:rPr>
                <w:rFonts w:ascii="Calibri" w:hAnsi="Calibri" w:cs="Calibri"/>
              </w:rPr>
              <w:t>- 3 экземпляра на каждого пострадавшего, если групповой несчастный случай произошел с застрахованными лицами</w:t>
            </w:r>
          </w:p>
        </w:tc>
      </w:tr>
    </w:tbl>
    <w:p w:rsidR="00913AA1" w:rsidRDefault="00913AA1">
      <w:pPr>
        <w:widowControl w:val="0"/>
        <w:autoSpaceDE w:val="0"/>
        <w:autoSpaceDN w:val="0"/>
        <w:adjustRightInd w:val="0"/>
        <w:jc w:val="both"/>
        <w:rPr>
          <w:rFonts w:ascii="Calibri" w:hAnsi="Calibri" w:cs="Calibri"/>
        </w:rPr>
        <w:sectPr w:rsidR="00913AA1">
          <w:pgSz w:w="16838" w:h="11905" w:orient="landscape"/>
          <w:pgMar w:top="1701" w:right="1134" w:bottom="850" w:left="1134" w:header="720" w:footer="720" w:gutter="0"/>
          <w:cols w:space="720"/>
          <w:noEndnote/>
        </w:sectPr>
      </w:pPr>
    </w:p>
    <w:p w:rsidR="00913AA1" w:rsidRDefault="00913AA1">
      <w:pPr>
        <w:widowControl w:val="0"/>
        <w:autoSpaceDE w:val="0"/>
        <w:autoSpaceDN w:val="0"/>
        <w:adjustRightInd w:val="0"/>
        <w:jc w:val="both"/>
        <w:rPr>
          <w:rFonts w:ascii="Calibri" w:hAnsi="Calibri" w:cs="Calibri"/>
        </w:rPr>
      </w:pPr>
    </w:p>
    <w:p w:rsidR="00913AA1" w:rsidRDefault="00913AA1">
      <w:pPr>
        <w:widowControl w:val="0"/>
        <w:autoSpaceDE w:val="0"/>
        <w:autoSpaceDN w:val="0"/>
        <w:adjustRightInd w:val="0"/>
        <w:ind w:firstLine="540"/>
        <w:jc w:val="both"/>
        <w:outlineLvl w:val="2"/>
        <w:rPr>
          <w:rFonts w:ascii="Calibri" w:hAnsi="Calibri" w:cs="Calibri"/>
        </w:rPr>
      </w:pPr>
      <w:bookmarkStart w:id="31" w:name="Par658"/>
      <w:bookmarkEnd w:id="31"/>
      <w:r>
        <w:rPr>
          <w:rFonts w:ascii="Calibri" w:hAnsi="Calibri" w:cs="Calibri"/>
          <w:b/>
          <w:bCs/>
        </w:rPr>
        <w:t>1.1. Общие требования к оформлению акта о несчастном случае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Требования к оформлению акта о несчастном случае на производстве содержат ст. 230 ТК РФ и разд. IV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Руководствуясь указанными нормами, акт - в двух экземплярах - составляют на русском языке или на русском и государственном языке республики, входящей в состав России (ч. 1 ст. 230 ТК РФ, абз. 3 п. 26 Положения о расследовании несчастных случаев). Дополнительный (третий) экземпляр нужен, если несчастный случай произошел с застрахованным лицом (ч. 3 ст. 230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акте указывают (ч. 4 ст. 230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обстоятельства и причины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работников, которые нарушили требования безопасности и охраны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степень вины застрахованного работника в процентах, если несчастный случай произошел из-за его неосторожных действий.</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Акт подписывают все лица, которые проводили расследование (ч. 5 ст. 230 ТК РФ, п. 26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в ходе расследования несчастного случая между членами комиссии возникли разногласия, они все равно должны подписать акт. А свое аргументированное мнение могут изложить письменно и приложить к материалам расследования (п. 24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Акт утверждается работодателем (его представителем) и заверяется печатью (ч. 5 ст. 230 ТК РФ, п. 26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Акт, которым оформляют расследование группового несчастного случая (тяжелого несчастного случая, несчастного случая со смертельным исходом) (форма 4), работодатель утверждать не должен. Достаточно подписей лиц, проводивших расследование (абз. 1 п. 28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У работодателя - физического лица печать может отсутствовать. В таком случае подпись следует заверить в установленном порядке (абз. 2 п. 30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Однако этот порядок указанной нормой не определен. На практике в подобном случае обычно обращаются к нотариусу. Он вправе засвидетельствовать подлинность подписи на документе (ст. 80 Основ законодательства Российской Федерации о нотариате).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32" w:name="Par675"/>
      <w:bookmarkEnd w:id="32"/>
      <w:r>
        <w:rPr>
          <w:rFonts w:ascii="Calibri" w:hAnsi="Calibri" w:cs="Calibri"/>
          <w:b/>
          <w:bCs/>
        </w:rPr>
        <w:t>2. Особенности оформления несчастных случаев, не связанных с производством</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Несчастный случай, признанный не связанным с производством, тоже оформляют актом (ч. 8 ст. 230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Однако только для непроизводственных несчастных случаев, которые произошли со спортсменами во время тренировочного процесса или спортивного соревнования, рекомендована произвольная форма акта (п. 26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Оформление иных не связанных с производством случаев закон не регламентирует. В ч. 8 ст. 230 ТК РФ сказано, что следует использовать акт о расследовании несчастного случая по установленной форме. Однако все утвержденные формы распространяются только на несчастные случаи на производстве (Постановление Минтруда России от 24.10.2002 N 73).</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На практике сложилось два подхода к решению этого вопроса.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Комиссия составляет акт в произвольной форме, но за основу берет форму 4 или Н-1 (утв. Постановлением Минтруда России от 24.10.2002 N 73).</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Аргументы в пользу этого подхода: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использовать только форму 4 или Н-1 нельзя, так как они предусмотрены для оформления исключительно производственных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 указание на произвольную форму акта, который составляют по результатам расследования несчастного случая, не связанного с производством, содержится в графе 5 "Вывод" формы 5 </w:t>
      </w:r>
      <w:r>
        <w:rPr>
          <w:rFonts w:ascii="Calibri" w:hAnsi="Calibri" w:cs="Calibri"/>
        </w:rPr>
        <w:lastRenderedPageBreak/>
        <w:t>"Заключение государственного инспектора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Комиссия составляет акт по форме 4, утвержденной Постановлением Минтруда России от 24.10.2002 N 73.</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Сторонники данного подхода ссылаются на ч. 8 ст. 230 ТК РФ. В ней сказано, что непроизводственные несчастные случаи нужно оформлять актом о расследовании в установленной форме. Следовательно, необходимо применять форму 4. Она официально утверждена (Постановление Минтруда России от 24.10.2002 N 73) и позволяет зафиксировать всю необходимую информацию. В частности, в графе 7 формы отражаются сведения о том, что несчастный случай квалифицирован как не связанный с производством.</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Учитывая приведенные аргументы, рекомендуем следовать второму подходу и использовать форму 4.</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Акт составляют в двух экземплярах - по одному для пострадавшего работника и работодателя. Все участники расследования обязаны его подписать (ч. 8 ст. 230 ТК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33" w:name="Par691"/>
      <w:bookmarkEnd w:id="33"/>
      <w:r>
        <w:rPr>
          <w:rFonts w:ascii="Calibri" w:hAnsi="Calibri" w:cs="Calibri"/>
          <w:b/>
          <w:bCs/>
        </w:rPr>
        <w:t>СРОКИ ХРАНЕНИЯ МАТЕРИАЛОВ РАССЛЕДОВАНИЯ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Один экземпляр акта о расследовании несчастного случая на производстве вместе с материалами расследования остается у работодателя (ч. 6 ст. 230, ч. 2 ст. 230.1 ТК РФ). Срок хранения этих документов, определенный указанными нормами Трудового кодекса РФ, составляет 45 лет.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Однако ст. 632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N 558; далее - Перечень) обязывает работодателя хранить такие документы 75 лет, а в исключительных случаях - постоянно.</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Чтобы разрешить этот вопрос, обратимся к ч. 8 ст. 5 ТК РФ. Она устанавливает, что любые нормативные акты, которые содержат нормы трудового права, не должны противоречить Трудовому кодексу РФ. В связи с этим при определении срока хранения документов о расследовании несчастного случая работодателю следует руководствоваться нормами Трудового кодекса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Однако рекомендуем хранить эти документы 75 лет и дольше (как указано в ст. 632 Перечня), поскольку срок давности для расследования несчастного случая на производстве законом не установлен (ч. 1 ст. 229.3 ТК РФ, п. 25 Положения о расследовании несчастных случаев). Если сам работник или его родственники заявят о несогласии с ранее сделанными выводами комиссии, необходимо будет дополнительное расследование (ст. 229.3 ТК РФ). Проводящий его инспектор труда обязательно запросит уже имеющиеся материалы.</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За нарушение правил хранения документов предусмотрена административная ответственность по ст. 13.20 КоАП РФ в виде предупреждения или штрафа: для граждан - от 100 до 300 рублей, для должностных лиц - от 300 до 500 рублей.</w:t>
      </w:r>
    </w:p>
    <w:p w:rsidR="00913AA1" w:rsidRDefault="00913AA1">
      <w:pPr>
        <w:widowControl w:val="0"/>
        <w:autoSpaceDE w:val="0"/>
        <w:autoSpaceDN w:val="0"/>
        <w:adjustRightInd w:val="0"/>
        <w:jc w:val="center"/>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34" w:name="Par700"/>
      <w:bookmarkEnd w:id="34"/>
      <w:r>
        <w:rPr>
          <w:rFonts w:ascii="Calibri" w:hAnsi="Calibri" w:cs="Calibri"/>
          <w:b/>
          <w:bCs/>
        </w:rPr>
        <w:t>УЧЕТ НЕСЧАСТНЫХ СЛУЧАЕВ НА ПРОИЗВОДСТВЕ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Каждый несчастный случай, произошедший на производстве, работодатель обязан зарегистрировать (ч. 1 ст. 230.1 ТК РФ). Для этого существует специальный журнал (форма 9, утвержденная Постановлением Минтруда России от 24.10.2002 N 73), где указывают: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дату и время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сведения о пострадавшем работнике,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место происшествия,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причины и обстоятельства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последствия несчастного случая,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реквизиты акта о несчастном случае,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меры по устранению причин, повлекших несчастный случай.</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Приказом Минтруда России от 20.02.2014 N 103н в форму журнала внесены изменения. Она дополнена графой, в которой необходимо указывать индивидуальный номер рабочего места, если в отношении него проводилась специальная оценка условий труда (аттестация рабочего места по условиям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Соответствующие изменения будут отражены в Путеводителе при его актуализации.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См. образец заполнения журнала.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Журнал регистрации несчастных случаев на производстве должен храниться в организации постоянно (ст. 630 Перечня).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Положения Перечня о составе и сроках хранения документов распространяются на все организации независимо от их вида и сферы деятельности (п. 1.2 Перечня). Поэтому с момента его утверждения ранее действовавший 45-летний срок хранения журнала регистрации несчастного случая (Примечание к форме 9) не применяется.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За нарушение правил учета документов, подлежащих хранению, должностное лицо могут привлечь к административной ответственности. Ему грозит административное предупреждение или штраф в размере от 300 до 500 рублей (ст. 13.20 КоАП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35" w:name="Par721"/>
      <w:bookmarkEnd w:id="35"/>
      <w:r>
        <w:rPr>
          <w:rFonts w:ascii="Calibri" w:hAnsi="Calibri" w:cs="Calibri"/>
          <w:b/>
          <w:bCs/>
        </w:rPr>
        <w:t>НАПРАВЛЕНИЕ ИНФОРМАЦИИ ЗАИНТЕРЕСОВАННЫМ ЛИЦАМ И</w:t>
      </w:r>
    </w:p>
    <w:p w:rsidR="00913AA1" w:rsidRDefault="00913AA1">
      <w:pPr>
        <w:widowControl w:val="0"/>
        <w:autoSpaceDE w:val="0"/>
        <w:autoSpaceDN w:val="0"/>
        <w:adjustRightInd w:val="0"/>
        <w:jc w:val="center"/>
        <w:rPr>
          <w:rFonts w:ascii="Calibri" w:hAnsi="Calibri" w:cs="Calibri"/>
        </w:rPr>
      </w:pPr>
      <w:r>
        <w:rPr>
          <w:rFonts w:ascii="Calibri" w:hAnsi="Calibri" w:cs="Calibri"/>
          <w:b/>
          <w:bCs/>
        </w:rPr>
        <w:t>ОРГАНИЗАЦИЯМ ПО ОКОНЧАНИИ РАССЛЕДОВАНИЯ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Какие документы, кому и в какой срок обязан направить работодатель после окончания расследования несчастного случая?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1.1. Общий порядок направления документов (их копий) заинтересованным лицам и организациям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Информирование заинтересованных организаций о последствиях несчастного случая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36" w:name="Par728"/>
      <w:bookmarkEnd w:id="36"/>
      <w:r>
        <w:rPr>
          <w:rFonts w:ascii="Calibri" w:hAnsi="Calibri" w:cs="Calibri"/>
          <w:b/>
          <w:bCs/>
        </w:rPr>
        <w:t>1. Какие документы, кому и в какой срок обязан направить работодатель после окончания расследования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Когда расследование несчастного случая завершено и необходимые документы оформлены, их нужно направить заинтересованным лицам и организациям (ч. 6 ст. 230, ст. 230.1 ТК РФ, разд. IV Положения об особенностях расследования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Рассмотрим, куда и в какой срок нужно направлять документы, оформленные по результатам расследования несчастного случая на производстве.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 одному экземпляру (оригиналу) акта по форме Н-1 (Н-1ПС) работодатель обязан (ч. 6 ст. 230 ТК РФ, п. 30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а) выдать пострадавшему;</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б) направить в Фонд социального страхования по месту регистрации работодателя в качестве страхователя (при страховом случае). Вместе с актом направляют копии материалов расследования.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случае смерти пострадавшего акт выдается его близким родственникам, иждивенцам (их представителям или доверенным лицам), но только по их требованию. Форма требования законом не установлена, но желательно попросить заинтересованных лиц оформить его письменно. Это исключит возможные обвинения работодателя в том, что он не исполнил свою обязанность по выдаче документа, предусмотренную ч. 6 ст. 230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 требованию нужно приобщить копии документов, подтверждающих статус обратившегося за экземпляром акта. Например, свидетельство о браке, свидетельство о рождении.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Третий экземпляр (оригинал) акта Н-1 (Н-1ПС) хранится у работодателя.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Документы должны быть переданы в течение трех дней с даты завершения расследования (ч. 6 ст. 230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lastRenderedPageBreak/>
        <w:t>В такой же срок председатель комиссии по расследованию несчастного случая должен направить в прокуратуру, куда сообщали о несчастном случае (ч. 2 ст. 230.1 ТК РФ, п. 32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оригинал акта по форме 4;</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копию акта по форме Н-1 на каждого пострадавшего;</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копии материалов расследования.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Второй экземпляр акта (форма 4) хранится у работодателя (ч. 2 ст. 230.1 ТК РФ). О сроках хранения см. раздел "Сроки хранения материалов расследования несчастного случая"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Кроме того, председатель комиссии должен направить копии актов по форме 4, Н-1 (Н-1ПС) вместе с материалами расследования (ч. 2, 3 ст. 230.1 ТК РФ, п. 32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государственную инспекцию труда субъекта РФ, которую извещали о несчастном случае;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федеральные органы исполнительной власти по ведомственной принадлежности (при их наличии) (например, Ростехнадзор);</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Фонд социального страхования по месту регистрации работодателя в качестве страхователя (при страховом случае);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Роструд;</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территориальное объединение организаций профессиональных союзов.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эти организации материалы направляют для оценки состояния и причин производственного травматизма в России, а также для разработки рекомендаций по его предупреждению (ч. 3 ст. 230.1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Перед тем как направить пакет с материалами по расследованию в Роструд, рекомендуем обратиться в его территориальное подразделение и уточнить адрес получателя.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Срок направления копий в адрес заинтересованных организаций не установлен. Однако целесообразно соблюсти тот, что предусмотрен для остальных случаев направления документов по окончании расследования несчастного случая (т.е. три дня).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Копию акта по форме Н-1 (Н-1ПС) вместе с копиями материалов расследования работодатель, у которого произошел несчастный случай, должен направить работодателю по месту основной работы (учебы) пострадавшего (ч. 7 ст. 230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командированного работника (ч. 5 ст. 229, ч. 7 ст. 230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работника-совместителя, но только с его письменного согласия (ч. 8 ст. 229 ТК РФ, п. 11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студента-практиканта, который проходил практику под руководством работодателя (абз. 3 ч. 2 ст. 227, ч. 7 ст. 230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 том, кто должен проводить расследование несчастного случая см. п. 2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несчастный случай квалифицирован как не связанный с производством</w:t>
      </w:r>
      <w:r>
        <w:rPr>
          <w:rFonts w:ascii="Calibri" w:hAnsi="Calibri" w:cs="Calibri"/>
          <w:b/>
          <w:bCs/>
        </w:rPr>
        <w:t>,</w:t>
      </w:r>
      <w:r>
        <w:rPr>
          <w:rFonts w:ascii="Calibri" w:hAnsi="Calibri" w:cs="Calibri"/>
        </w:rPr>
        <w:t xml:space="preserve"> председатель комиссии должен направить копию акта о несчастном случае и материалы расследования в государственную инспекцию труда субъекта РФ, которую ранее известили о несчастном случае (п. 35 Положения об особенностях расследования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Срок направления указанных документов в соответствующую инспекцию труда не установлен. Однако целесообразно сделать это в течение тех же трех дней (ч. 6 ст. 230, ч. 2 ст. 230.1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 форме акта, который составляют по результатам расследования несчастного случая, не связанного с производством, см. п. 2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2"/>
        <w:rPr>
          <w:rFonts w:ascii="Calibri" w:hAnsi="Calibri" w:cs="Calibri"/>
        </w:rPr>
      </w:pPr>
      <w:bookmarkStart w:id="37" w:name="Par763"/>
      <w:bookmarkEnd w:id="37"/>
      <w:r>
        <w:rPr>
          <w:rFonts w:ascii="Calibri" w:hAnsi="Calibri" w:cs="Calibri"/>
          <w:b/>
          <w:bCs/>
        </w:rPr>
        <w:t>1.1. Общий порядок направления документов (их копий) заинтересованным лицам и организациям</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Документы, оформленные по результатам расследования несчастного случая, направляют в адрес граждан или организаций как в оригинале, так и в виде копий (ч. 6 ст. 230, ч. 4 ст. 230.1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О том, как правильно оформлять оригиналы документов (актов), составленных по </w:t>
      </w:r>
      <w:r>
        <w:rPr>
          <w:rFonts w:ascii="Calibri" w:hAnsi="Calibri" w:cs="Calibri"/>
        </w:rPr>
        <w:lastRenderedPageBreak/>
        <w:t>результатам расследования несчастного случая, см. п. 1.1 настоящего материала.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Копии документов должны быть оформлены по правилам п. 3.26 ГОСТ Р 6.30-2003 (утв. Постановлением Госстандарта России от 03.03.2003 N 65-ст).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частности, на копии документа ниже реквизита "Подпись" указывают: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заверительную надпись "Верно";</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должность лица, заверившего копию, а также его личную подпись и расшифровку подписи (инициалы, фамилия);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дату, когда был заверен документ.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См. образец заполнения удостоверения подлинности копии приказа.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При отсутствии печати у работодателя - физического лица копии могут быть заверены у нотариуса (ч. 1 ст. 77 Основ законодательства Российской Федерации о нотариате).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Порядок передачи документов (курьером, почтой, по факсу) зависит от сроков, в которые она должна быть осуществлена. Целесообразно заранее согласовать доставку материалов с органами и лицами, в адрес которых они будут направлены.</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38" w:name="Par777"/>
      <w:bookmarkEnd w:id="38"/>
      <w:r>
        <w:rPr>
          <w:rFonts w:ascii="Calibri" w:hAnsi="Calibri" w:cs="Calibri"/>
          <w:b/>
          <w:bCs/>
        </w:rPr>
        <w:t>2. Информирование заинтересованных организаций о последствиях несчастного случая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 окончании временной нетрудоспособности работника работодатель должен сообщить заинтересованным органам о последствиях несчастного случая и принятых мерах по устранению его причин (ч. 4 ст. 230.1 ТК РФ, п. 36 Положения о расследовании несчастных случаев). Форма сообщения (форма 8) утверждена Постановлением Минтруда России от 24.10.2002 N 73.</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Сообщение направляют (ч. 4 ст. 230.1 ТК РФ и п. 36 Положения о расследовании несчастных случаев):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государственную инспекцию труда субъекта РФ, которая была извещена о несчастном случае;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территориальный орган соответствующего федерального органа исполнительной власти, контролирующий объект, на котором произошел несчастный случай (например, Ростехнадзор);</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 Фонд социального страхования по месту регистрации работодателя в качестве страхователя (о страховых случаях).</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Отметим, что Трудовой кодекс РФ регламентирует порядок направления указанного сообщения только в ситуации, когда несчастный случай повлек временную нетрудоспособность работника. Однако в соответствии с п. 36 Положения о расследовании несчастных случаев сообщение по форме 8 следует направлять в соответствующие органы и в случае смертельного исхода. Это нужно сделать в течение месяца после окончания расследования. Информация о смерти пострадавшего отражается в графе 2 формы.</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Приказом Минтруда России от 20.02.2014 N 103н в форму сообщения внесено изменение, согласно которому помимо прочего в ней следует указывать индивидуальный номер рабочего места, определенный по результатам специальной оценки условий труда.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Соответствующее изменение будет отражено в Путеводителе при его актуализации.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См. образец заполнения сообщения.</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39" w:name="Par791"/>
      <w:bookmarkEnd w:id="39"/>
      <w:r>
        <w:rPr>
          <w:rFonts w:ascii="Calibri" w:hAnsi="Calibri" w:cs="Calibri"/>
          <w:b/>
          <w:bCs/>
        </w:rPr>
        <w:t>ВЫПЛАТЫ РАБОТНИКАМ, ПОСТРАДАВШИМ ПРИ НЕСЧАСТНОМ СЛУЧАЕ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Особенности выплат работникам, которые пострадали при несчастном случае, зависят от того, связан этот случай с производством или нет.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Работники, временная нетрудоспособность которых наступила в результате несчастного случая, не связанного с производством, имеют право на получение пособия по временной нетрудоспособности на общих основаниях в соответствии с Федеральным законом от 29.12.2006 N 255-ФЗ (далее - Закон N 255-ФЗ).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У работников, пострадавших в результате несчастного случая на производстве, может возникнуть право (пп. 1 - 3 п. 1 ст. 8 Федерального закона от 24.07.1998 N 125-ФЗ, далее - Закон N </w:t>
      </w:r>
      <w:r>
        <w:rPr>
          <w:rFonts w:ascii="Calibri" w:hAnsi="Calibri" w:cs="Calibri"/>
        </w:rPr>
        <w:lastRenderedPageBreak/>
        <w:t>125-ФЗ):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на пособие по временной нетрудоспособности;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на страховые выплаты:</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единовременные,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ежемесячные;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на оплату дополнительных расходов, связанных с медицинской, социальной и профессиональной реабилитацией пострадавшего работника.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Все перечисленные выплаты, за исключением пособия по временной нетрудоспособности, производит ФСС России (п. п. 2 - 9 ст. 15 Закона N 125-ФЗ).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Пособие по временной нетрудоспособности выплачивается работодателем за счет средств на обязательное социальное страхование от несчастных случаев на производстве (пп. 1 п. 1 ст. 8 Закона N 125-ФЗ, письмо ФСС России от 28.04.2004 N 02-18/06-2706). Эти суммы орган ФСС России засчитывает в счет уплаты страховых взносов (абз. 1 п. 7 ст. 15 Закона N 125-ФЗ).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Подробнее об этом см. раздел 8.1 "Путеводителя по налогам. Практическое пособие по взносам на страхование от несчастных случаев на производстве и профзаболеваний".</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Пособие по временной нетрудоспособности, наступившей в результате несчастного случая на производстве, выплачивается на основании листка нетрудоспособности (п. 5 ст. 13 Закона N 255-ФЗ, Приказ Минздравсоцразвития России от 26.04.2011 N 347н, Приказ Минздравсоцразвития России от 29.06.2011 N 624н). Условия выплаты пособия следующие:</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выплачивается в размере 100 процентов среднего заработка пострадавшего за весь период временной нетрудоспособности до его выздоровления или установления стойкой утраты профессиональной трудоспособности (ст. 9 Закона N 125-ФЗ). На основании указанной нормы можно сделать вывод, что размер пособия не зависит от продолжительности страхового стажа пострадавшего;</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выплачивается по всем местам работы пострадавшего работника в полном размере независимо от того, где произошел несчастный случай (письмо Минздравсоцразвития России от 24.04.2007 N 3311-ЛГ);</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его максимальный размер не может превышать четырехкратного максимального размера ежемесячной страховой выплаты (ст. 1 Федерального закона от 05.04.2013 N 36-ФЗ). Максимальный размер такой выплаты устанавливается федеральным законом о бюджете ФСС России на очередной финансовый год (п. 12 ст. 12 Закона N 125-ФЗ). Таким образом, максимальная величина ежемесячной страховой выплаты в 2013 г. не может превышать 58 970,0 руб., в 2014 г. - 61 920,0 руб. и в 2015 г. - 65 020,0 руб. (пп. 2 ч. 1 ст. 6 Федерального закона от 03.12.2012 N 219-ФЗ).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Подробнее об этом см. раздел 8.3.1 "Путеводителя по налогам. Практическое пособие по взносам на страхование от несчастных случаев на производстве и профзаболеваний".</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Сроки обращения за пособием, его назначения и выплаты, а также порядок его назначения и исчисления определяются в соответствии со ст. ст. 12 - 15 Закона N 255-ФЗ в части, не противоречащей Закону N 125-ФЗ (ч. 2 ст. 1 Закона N 255-ФЗ).</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Подробнее об этом см. разделы 14.5.3, 14.5.4, 14.5.5 "Путеводителя по налогам. Практическое пособие по НДФЛ".</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Работник, пострадавший в результате несчастного случая на производстве, может нуждаться в медицинской, социальной и профессиональной реабилитации. Связанные с этим дополнительные расходы должны быть ему возмещены (ч. 1 ст. 184 ТК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Несмотря на то что указанные расходы выплачиваются за счет ФСС России, работодатель в локальном нормативном акте может предусмотреть дополнительные выплаты пострадавшим работникам на их реабилитацию.</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Для назначения страховых выплат или оплаты дополнительных расходов на реабилитацию пострадавшего работодатель после подачи работником соответствующего заявления обязан представить в ФСС России документы, которые указаны в перечне, приведенном в п. 4 ст. 15 Закона N 125-ФЗ. Для каждого страхового случая ФСС России определяет комплект документов, </w:t>
      </w:r>
      <w:r>
        <w:rPr>
          <w:rFonts w:ascii="Calibri" w:hAnsi="Calibri" w:cs="Calibri"/>
        </w:rPr>
        <w:lastRenderedPageBreak/>
        <w:t>необходимых для назначения обеспечения по страхованию (абз. 17 п. 4 ст. 15 Закона N 125-ФЗ). В их числе могут быть:</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справка о среднем месячном заработке пострадавшего за период, выбранный им для расчета ежемесячных страховых выплат;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гражданско-правовой договор, предусматривающий уплату работодателем страховых взносов в пользу пострадавшего;</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копия трудовой книжки или иного документа, подтверждающего, что пострадавший находится в трудовых отношениях с работодателем;</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документы, касающиеся произошедшего несчастного случая. Подробнее об этом см. раздел "Направление информации заинтересованным лицам и организациям по окончании расследования несчастного случая" настоящего материала.</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Пособия и выплаты не назначаются, если правоохранительными органами установлено, что несчастный случай на производстве произошел вследствие умысла пострадавшего работника (п. 2 ст. 14 Закона N 125-ФЗ).</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jc w:val="center"/>
        <w:outlineLvl w:val="0"/>
        <w:rPr>
          <w:rFonts w:ascii="Calibri" w:hAnsi="Calibri" w:cs="Calibri"/>
        </w:rPr>
      </w:pPr>
      <w:bookmarkStart w:id="40" w:name="Par824"/>
      <w:bookmarkEnd w:id="40"/>
      <w:r>
        <w:rPr>
          <w:rFonts w:ascii="Calibri" w:hAnsi="Calibri" w:cs="Calibri"/>
          <w:b/>
          <w:bCs/>
        </w:rPr>
        <w:t>ОТВЕТСТВЕННОСТЬ РАБОТОДАТЕЛЯ ПРИ НЕСЧАСТНОМ СЛУЧАЕ</w:t>
      </w:r>
    </w:p>
    <w:p w:rsidR="00913AA1" w:rsidRDefault="00913AA1">
      <w:pPr>
        <w:widowControl w:val="0"/>
        <w:autoSpaceDE w:val="0"/>
        <w:autoSpaceDN w:val="0"/>
        <w:adjustRightInd w:val="0"/>
        <w:jc w:val="center"/>
        <w:rPr>
          <w:rFonts w:ascii="Calibri" w:hAnsi="Calibri" w:cs="Calibri"/>
        </w:rPr>
      </w:pPr>
      <w:r>
        <w:rPr>
          <w:rFonts w:ascii="Calibri" w:hAnsi="Calibri" w:cs="Calibri"/>
          <w:b/>
          <w:bCs/>
        </w:rPr>
        <w:t>НА ПРОИЗВОДСТВЕ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1. Административная ответственность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2. Уголовная ответственность &gt;&gt;&gt;</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3. Дисциплинарная ответственность &gt;&gt;&gt;</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За нарушение законодательства об охране труда, повлекшее несчастный случай, виновного могут привлечь к административной, уголовной или дисциплинарной ответственности. Рассмотрим подробнее случаи наступления того или иного вида ответственности.</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41" w:name="Par833"/>
      <w:bookmarkEnd w:id="41"/>
      <w:r>
        <w:rPr>
          <w:rFonts w:ascii="Calibri" w:hAnsi="Calibri" w:cs="Calibri"/>
          <w:b/>
          <w:bCs/>
        </w:rPr>
        <w:t>1. Административная ответственность</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За отказ руководителя или иного ответственного лица организации выполнить требование или распоряжение должностного лица контролирующего органа (например, о представлении государственному инспектору труда документов по охране труда при расследовании несчастного случая) предусмотрено административное наказание в виде предупреждения или штрафа в размере от 2000 до 4000 руб. (п. 1 ст. 19.4 КоАП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За иные препятствующие проведению проверки действия (например, если государственного инспектора не пускают в организацию) руководителя организации могут оштрафовать на сумму от 2000 до 4000 руб., а саму организацию - от 5000 до 10 000 руб. (ч. 1 ст. 19.4.1 КоАП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в результате препятствий со стороны организации проверка так и не была проведена, штраф составит (ч. 2 ст. 19.4.1 КоАП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от 5000 до 10 000 руб. - для индивидуального предпринимателя;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от 5000 до 10 000 руб. - для руководителя и иных ответственных лиц организации;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от 20 000 до 50 000 руб. - для организации.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привлеченный к ответственности руководитель (иное ответственное лицо) в течение срока, указанного в ст. 4.6 КоАП РФ, повторно помешает провести проверку, его могут дисквалифицировать на срок от шести месяцев до одного года или оштрафовать на сумму от 10 000 до 20 000 руб. Организации в случае повторного нарушения грозит штраф в размере от 50 000 до 100 000 руб. (ч. 3 ст. 19.4.1 КоАП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в ходе расследования несчастного случая будет доказано, что работодатель нарушил законодательство о труде и об охране труда, ему грозит административная ответственность по ст. 5.27 КоАП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Штраф, предусмотренный ч. 1 данной статьи, составляет: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от 1000 до 5000 руб. - для руководителя и иных ответственных лиц организации;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от 1000 до 5000 руб. - для индивидуального предпринимателя;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от 30 000 до 50 000 руб. - для организации.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lastRenderedPageBreak/>
        <w:t>Кроме того, за нарушения законодательства об охране труда, угрожающие жизни и здоровью работников, деятельность работодателя (организации или индивидуального предпринимателя) могут приостановить на срок до 90 суток (ч. 1 ст. 5.27 КоАП РФ). В течение этого времени организация или индивидуальный предприниматель не смогут выполнять работы, оказывать услуги и т.п. (абз. 1 ч. 1 ст. 3.12 КоАП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b/>
          <w:bCs/>
          <w:i/>
          <w:iCs/>
        </w:rPr>
        <w:t>Важно!</w:t>
      </w:r>
      <w:r>
        <w:rPr>
          <w:rFonts w:ascii="Calibri" w:hAnsi="Calibri" w:cs="Calibri"/>
        </w:rPr>
        <w:t xml:space="preserve"> Если должностное лицо, ранее наказанное за определенное нарушение правил и требований по охране труда, совершит его повторно, его могут дисквалифицировать на срок от одного года до трех лет (ч. 2 ст. 5.27 КоАП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же фирма или индивидуальный предприниматель не выполнят предписание контролирующего органа и не устранят в установленный срок выявленные ранее нарушения охраны труда, их ждет штраф, предусмотренный ст. 19.5 КоАП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от 1000 до 2000 руб. - для индивидуального предпринимателя;</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от 1000 до 2000 руб. или дисквалификация на срок до трех лет - для руководителя и иных ответственных лиц организации;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от 10 000 до 20 000 руб. - для организации.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руководство организации попытается скрыть наступление страхового случая (вызванного несчастным случаем), фирму могут оштрафовать на сумму от 5000 до 10 000 руб., а руководителя организации или индивидуального предпринимателя - от 500 до 1000 руб. (ст. 15.34 КоАП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Например, работодатель был привлечен к административной ответственности по ст. 15.34 КоАП РФ в виде штрафа в размере 5000 рублей за сокрытие тяжелого несчастного случая, который произошел с работником организации (Постановление Одиннадцатого арбитражного апелляционного суда от 06.12.2011 по делу N А49-5633/2011).</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42" w:name="Par859"/>
      <w:bookmarkEnd w:id="42"/>
      <w:r>
        <w:rPr>
          <w:rFonts w:ascii="Calibri" w:hAnsi="Calibri" w:cs="Calibri"/>
          <w:b/>
          <w:bCs/>
        </w:rPr>
        <w:t>2. Уголовная ответственность</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несчастный случай привел к тяжким увечьям или гибели работника, виновного могут привлечь к уголовной ответственности.</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За причинение тяжкого вреда здоровью работника предусмотрено наказание в виде (ч. 1 ст. 143 УК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штрафа до 400 000 руб. или в размере заработной платы (или иного дохода) осужденного за период до восемнадцати месяцев;</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обязательных работ на срок от 180 до 240 ч;</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исправительных работ на срок до двух лет;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принудительных работ на срок до одного года;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лишения свободы на срок до одного года. Дополнительно виновного могут лишить права занимать определенные должности или заниматься определенными видами деятельности на срок до одного года.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несчастный случай привел к смерти работника, виновного могут (ч. 2 ст. 143 УК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направить на принудительные работы сроком до четырех лет;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лишить свободы на срок до четырех лет. Дополнительно виновный может быть лишен права занимать определенные должности или заниматься определенными видами деятельности на срок до трех лет.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Если несчастный случай привел к смерти нескольких работников, виновного могут (ч. 3 ст. 143 УК РФ):</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направить на принудительные работы сроком до пяти лет;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лишить свободы на срок до пяти лет. Дополнительно виновный может быть лишен права занимать определенные должности или заниматься определенными видами деятельности на срок до трех лет.</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 xml:space="preserve">Лица, которых могут привлечь к ответственности по указанной статье Уголовного кодекса, перечислены в п. 3 Постановления Пленума Верховного Суда РФ от 23.04.1991 N 1. Прежде всего </w:t>
      </w:r>
      <w:r>
        <w:rPr>
          <w:rFonts w:ascii="Calibri" w:hAnsi="Calibri" w:cs="Calibri"/>
        </w:rPr>
        <w:lastRenderedPageBreak/>
        <w:t>за допущенные нарушения придется отвечать работникам, которые в силу своих служебных обязанностей или по распоряжению руководителя организации должны обеспечивать соблюдение правил и норм охраны труда на определенном участке работ. Например, начальнику участка, цеха, руководителю отдела.</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Руководителя организации, его заместителя, главного инженера могут привлечь к ответственности по ст. 143 УК РФ в том случае, если они знали о нарушениях, но не приняли необходимых мер по их устранению, давали указания, противоречащие правилам охраны труда, либо не обеспечили соблюдение этих правил.</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i/>
          <w:iCs/>
        </w:rPr>
        <w:t>Например, из-за грубых нарушений руководителем организации требований охраны труда наступила смерть работников. Постановлением президиума Московского городского суда от 25.06.2010 по делу N 44у-179/10 подтверждено, что он правомерно привлечен к уголовной ответственности по ч. 2 ст. 143 УК РФ.</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В любом случае вопрос о том, кто должен отвечать за несчастный случай на производстве, в каждой конкретной ситуации решает суд по результатам исследования обстоятельств несчастного случая, характера допущенных нарушений, тяжести последствий, изучения должностных обязанностей каждого ответственного лица и других факторов (п. 8 Постановления Пленума Верховного Суда РФ от 23.04.1991 N 1).</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outlineLvl w:val="1"/>
        <w:rPr>
          <w:rFonts w:ascii="Calibri" w:hAnsi="Calibri" w:cs="Calibri"/>
        </w:rPr>
      </w:pPr>
      <w:bookmarkStart w:id="43" w:name="Par881"/>
      <w:bookmarkEnd w:id="43"/>
      <w:r>
        <w:rPr>
          <w:rFonts w:ascii="Calibri" w:hAnsi="Calibri" w:cs="Calibri"/>
          <w:b/>
          <w:bCs/>
        </w:rPr>
        <w:t>3. Дисциплинарная ответственность</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Руководитель организации может быть привлечен к дисциплинарной ответственности, вплоть до увольнения (ст. 192 ТК РФ), как и любой другой работник.</w:t>
      </w:r>
    </w:p>
    <w:p w:rsidR="00913AA1" w:rsidRDefault="00913AA1">
      <w:pPr>
        <w:widowControl w:val="0"/>
        <w:autoSpaceDE w:val="0"/>
        <w:autoSpaceDN w:val="0"/>
        <w:adjustRightInd w:val="0"/>
        <w:ind w:firstLine="540"/>
        <w:jc w:val="both"/>
        <w:rPr>
          <w:rFonts w:ascii="Calibri" w:hAnsi="Calibri" w:cs="Calibri"/>
        </w:rPr>
      </w:pPr>
      <w:r>
        <w:rPr>
          <w:rFonts w:ascii="Calibri" w:hAnsi="Calibri" w:cs="Calibri"/>
        </w:rPr>
        <w:t>Подробнее об этом см. "Путеводитель по кадровым вопросам. Дисциплинарные взыскания. Замечание, выговор, увольнение".</w:t>
      </w: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autoSpaceDE w:val="0"/>
        <w:autoSpaceDN w:val="0"/>
        <w:adjustRightInd w:val="0"/>
        <w:ind w:firstLine="540"/>
        <w:jc w:val="both"/>
        <w:rPr>
          <w:rFonts w:ascii="Calibri" w:hAnsi="Calibri" w:cs="Calibri"/>
        </w:rPr>
      </w:pPr>
    </w:p>
    <w:p w:rsidR="00913AA1" w:rsidRDefault="00913AA1">
      <w:pPr>
        <w:widowControl w:val="0"/>
        <w:pBdr>
          <w:top w:val="single" w:sz="6" w:space="0" w:color="auto"/>
        </w:pBdr>
        <w:autoSpaceDE w:val="0"/>
        <w:autoSpaceDN w:val="0"/>
        <w:adjustRightInd w:val="0"/>
        <w:spacing w:before="100" w:after="100"/>
        <w:rPr>
          <w:rFonts w:ascii="Calibri" w:hAnsi="Calibri" w:cs="Calibri"/>
          <w:sz w:val="2"/>
          <w:szCs w:val="2"/>
        </w:rPr>
      </w:pPr>
    </w:p>
    <w:p w:rsidR="00926D7F" w:rsidRDefault="00926D7F"/>
    <w:sectPr w:rsidR="00926D7F">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13AA1"/>
    <w:rsid w:val="00913AA1"/>
    <w:rsid w:val="00926D7F"/>
    <w:rsid w:val="00E43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14389</Words>
  <Characters>82020</Characters>
  <Application>Microsoft Office Word</Application>
  <DocSecurity>0</DocSecurity>
  <Lines>683</Lines>
  <Paragraphs>192</Paragraphs>
  <ScaleCrop>false</ScaleCrop>
  <Company>Microsoft</Company>
  <LinksUpToDate>false</LinksUpToDate>
  <CharactersWithSpaces>96217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Рябова</dc:creator>
  <cp:lastModifiedBy>Наталья Рябова</cp:lastModifiedBy>
  <cp:revision>1</cp:revision>
  <dcterms:created xsi:type="dcterms:W3CDTF">2014-11-21T11:36:00Z</dcterms:created>
  <dcterms:modified xsi:type="dcterms:W3CDTF">2014-11-21T11:36:00Z</dcterms:modified>
</cp:coreProperties>
</file>